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0AA" w:rsidRPr="002150AA" w:rsidRDefault="002150AA" w:rsidP="002150AA">
      <w:pPr>
        <w:bidi/>
        <w:jc w:val="center"/>
        <w:rPr>
          <w:rFonts w:ascii="Verdana" w:hAnsi="Verdana" w:cs="Thaghr 1 Hor." w:hint="cs"/>
          <w:b/>
          <w:bCs/>
          <w:color w:val="993300"/>
          <w:sz w:val="36"/>
          <w:szCs w:val="36"/>
          <w:shd w:val="clear" w:color="auto" w:fill="FEF9EB"/>
          <w:rtl/>
        </w:rPr>
      </w:pPr>
      <w:r w:rsidRPr="002150AA">
        <w:rPr>
          <w:rFonts w:ascii="Verdana" w:hAnsi="Verdana" w:cs="Thaghr 1 Hor."/>
          <w:b/>
          <w:bCs/>
          <w:color w:val="993300"/>
          <w:sz w:val="36"/>
          <w:szCs w:val="36"/>
          <w:shd w:val="clear" w:color="auto" w:fill="FEF9EB"/>
          <w:rtl/>
        </w:rPr>
        <w:t xml:space="preserve">ذات الرداء </w:t>
      </w:r>
      <w:proofErr w:type="spellStart"/>
      <w:r w:rsidRPr="002150AA">
        <w:rPr>
          <w:rFonts w:ascii="Verdana" w:hAnsi="Verdana" w:cs="Thaghr 1 Hor."/>
          <w:b/>
          <w:bCs/>
          <w:color w:val="993300"/>
          <w:sz w:val="36"/>
          <w:szCs w:val="36"/>
          <w:shd w:val="clear" w:color="auto" w:fill="FEF9EB"/>
          <w:rtl/>
        </w:rPr>
        <w:t>الاحمر</w:t>
      </w:r>
      <w:proofErr w:type="spellEnd"/>
    </w:p>
    <w:p w:rsidR="00627C00" w:rsidRPr="002150AA" w:rsidRDefault="002150AA" w:rsidP="002150AA">
      <w:pPr>
        <w:bidi/>
        <w:spacing w:line="360" w:lineRule="auto"/>
        <w:jc w:val="both"/>
        <w:rPr>
          <w:rFonts w:hint="cs"/>
          <w:sz w:val="40"/>
          <w:szCs w:val="40"/>
          <w:rtl/>
          <w:lang w:bidi="ar-TN"/>
        </w:rPr>
      </w:pPr>
      <w:r w:rsidRPr="002150AA">
        <w:rPr>
          <w:rFonts w:ascii="Verdana" w:hAnsi="Verdana"/>
          <w:color w:val="993300"/>
          <w:sz w:val="56"/>
          <w:szCs w:val="56"/>
          <w:shd w:val="clear" w:color="auto" w:fill="FEF9EB"/>
        </w:rPr>
        <w:t> </w:t>
      </w:r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كان هناك فتاة في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السابعه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من عمرها وفي يوم من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الايام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قالت لها والدتها اذهبي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الى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جدتك في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الغابه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واعطيها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سلة الطعام راحت البنت تلبس الرداء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الاحمر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حقها يوم لبسه طلعت وراحت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للغابه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ومسكينه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ماتدري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وش اللي قاعد يلحقها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اقولكم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وشو اللي قاعد يلحقها هو الثعلب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الثعلب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عرف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لوين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رايحتله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راح سبقها لبيت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الجده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واكل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الجده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ولبس ملابسها ورقد في فراشها يوم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جت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ذات الرداء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الاحمر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لبيت جدتها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لقت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الباب مفتوح يوم دخلت قامت تنادي جدتها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ياجدتي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اين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انت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قالها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الذيب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وهو يقلد صوت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الجده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تعالي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يابنتي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انا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هنا في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الغرفه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ويوم راحت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للغرفه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شافت الثعلب تحسبه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الجده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والمسكينه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راحت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جمب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السرير قالت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ياجدتي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لماذا انفك طويل قال لكي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اشم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به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قالت البنت لماذا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اعينك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كبيره قال لكي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ارى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بوضوح بعدين قالت لماذا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اسنانك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طويله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وحاده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قال لكي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اكلك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واكلها بعدين شافه حطاب كان قريب من عندهم راح دخل وذبح </w:t>
      </w:r>
      <w:proofErr w:type="spellStart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>الذيب</w:t>
      </w:r>
      <w:proofErr w:type="spellEnd"/>
      <w:r w:rsidRPr="002150AA">
        <w:rPr>
          <w:rFonts w:ascii="Verdana" w:hAnsi="Verdana"/>
          <w:color w:val="993300"/>
          <w:sz w:val="40"/>
          <w:szCs w:val="40"/>
          <w:shd w:val="clear" w:color="auto" w:fill="FEF9EB"/>
          <w:rtl/>
        </w:rPr>
        <w:t xml:space="preserve"> وشقق بطنه وطلعهم وشكروه</w:t>
      </w:r>
    </w:p>
    <w:sectPr w:rsidR="00627C00" w:rsidRPr="002150AA" w:rsidSect="000569C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aghr 1 Hor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150AA"/>
    <w:rsid w:val="000569CC"/>
    <w:rsid w:val="002150AA"/>
    <w:rsid w:val="00627C00"/>
    <w:rsid w:val="00F3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 M-Khraeif</dc:creator>
  <cp:lastModifiedBy>Ecole M-Khraeif</cp:lastModifiedBy>
  <cp:revision>1</cp:revision>
  <dcterms:created xsi:type="dcterms:W3CDTF">2017-11-21T07:43:00Z</dcterms:created>
  <dcterms:modified xsi:type="dcterms:W3CDTF">2017-11-21T07:45:00Z</dcterms:modified>
</cp:coreProperties>
</file>