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-432"/>
        <w:tblW w:w="0" w:type="auto"/>
        <w:tblLook w:val="04A0"/>
      </w:tblPr>
      <w:tblGrid>
        <w:gridCol w:w="3070"/>
        <w:gridCol w:w="3071"/>
        <w:gridCol w:w="3071"/>
      </w:tblGrid>
      <w:tr w:rsidR="00C730D2" w:rsidTr="00D40693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730D2" w:rsidRDefault="00C730D2" w:rsidP="00C730D2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الاسم :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 اللقب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:.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</w:t>
            </w:r>
          </w:p>
          <w:p w:rsidR="00C730D2" w:rsidRPr="00CB2523" w:rsidRDefault="00C730D2" w:rsidP="00C730D2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القسم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:السنة الرابعة       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30D2" w:rsidRDefault="00C730D2" w:rsidP="00C730D2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CB2523">
              <w:rPr>
                <w:rFonts w:hint="cs"/>
                <w:sz w:val="36"/>
                <w:szCs w:val="36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مكتسبات التلاميذ</w:t>
            </w:r>
          </w:p>
          <w:p w:rsidR="00C730D2" w:rsidRDefault="00C730D2" w:rsidP="00C730D2">
            <w:pPr>
              <w:jc w:val="center"/>
              <w:rPr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إنتاج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كتابي </w:t>
            </w:r>
          </w:p>
          <w:p w:rsidR="00C730D2" w:rsidRPr="00CB2523" w:rsidRDefault="00C730D2" w:rsidP="00C730D2">
            <w:pPr>
              <w:jc w:val="center"/>
              <w:rPr>
                <w:sz w:val="36"/>
                <w:szCs w:val="36"/>
                <w:lang w:bidi="ar-TN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الثلاثي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الثّــاني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730D2" w:rsidRDefault="00C730D2" w:rsidP="00C730D2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الإدارة الجهوية للتربية</w:t>
            </w:r>
          </w:p>
          <w:p w:rsidR="00C730D2" w:rsidRDefault="00C730D2" w:rsidP="00C730D2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دائرة آجيم</w:t>
            </w:r>
          </w:p>
          <w:p w:rsidR="00C730D2" w:rsidRPr="00CB2523" w:rsidRDefault="00C730D2" w:rsidP="00C730D2">
            <w:pPr>
              <w:jc w:val="center"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المدرسة الابتدائية بالخنانسة</w:t>
            </w:r>
          </w:p>
        </w:tc>
      </w:tr>
    </w:tbl>
    <w:p w:rsidR="00C730D2" w:rsidRDefault="00C730D2" w:rsidP="00C730D2">
      <w:pPr>
        <w:rPr>
          <w:rtl/>
          <w:lang w:bidi="ar-TN"/>
        </w:rPr>
      </w:pP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proofErr w:type="gramStart"/>
      <w:r w:rsidRPr="00073DC8">
        <w:rPr>
          <w:rFonts w:hint="cs"/>
          <w:sz w:val="28"/>
          <w:szCs w:val="28"/>
          <w:rtl/>
          <w:lang w:bidi="ar-TN"/>
        </w:rPr>
        <w:t>التّعليمة</w:t>
      </w:r>
      <w:proofErr w:type="gramEnd"/>
      <w:r w:rsidRPr="00073DC8">
        <w:rPr>
          <w:rFonts w:hint="cs"/>
          <w:sz w:val="28"/>
          <w:szCs w:val="28"/>
          <w:rtl/>
          <w:lang w:bidi="ar-TN"/>
        </w:rPr>
        <w:t>:</w:t>
      </w:r>
      <w:r>
        <w:rPr>
          <w:rFonts w:hint="cs"/>
          <w:sz w:val="28"/>
          <w:szCs w:val="28"/>
          <w:rtl/>
          <w:lang w:bidi="ar-TN"/>
        </w:rPr>
        <w:t xml:space="preserve"> أقرأ البداية و النّهاية ثمّ أحرّر وسط الحكاية في ستّ جمل على الأقلّ تتضمّن ثلاثة أقوال أو أكثر مستعينا بالأفكار الجانبيّة.</w:t>
      </w:r>
    </w:p>
    <w:p w:rsidR="00C730D2" w:rsidRPr="006573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u w:val="single"/>
          <w:rtl/>
          <w:lang w:bidi="ar-TN"/>
        </w:rPr>
      </w:pPr>
      <w:r w:rsidRPr="006573D2">
        <w:rPr>
          <w:rFonts w:hint="cs"/>
          <w:sz w:val="28"/>
          <w:szCs w:val="28"/>
          <w:u w:val="single"/>
          <w:rtl/>
          <w:lang w:bidi="ar-TN"/>
        </w:rPr>
        <w:t>بداية الحكاية:</w:t>
      </w:r>
    </w:p>
    <w:p w:rsidR="00C730D2" w:rsidRDefault="00980AD1" w:rsidP="00980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بينما كنت أ</w:t>
      </w:r>
      <w:r w:rsidR="00C730D2">
        <w:rPr>
          <w:rFonts w:hint="cs"/>
          <w:sz w:val="28"/>
          <w:szCs w:val="28"/>
          <w:rtl/>
          <w:lang w:bidi="ar-TN"/>
        </w:rPr>
        <w:t>لعب مع أتراب</w:t>
      </w:r>
      <w:r>
        <w:rPr>
          <w:rFonts w:hint="cs"/>
          <w:sz w:val="28"/>
          <w:szCs w:val="28"/>
          <w:rtl/>
          <w:lang w:bidi="ar-TN"/>
        </w:rPr>
        <w:t>ي</w:t>
      </w:r>
      <w:r w:rsidR="00C730D2">
        <w:rPr>
          <w:rFonts w:hint="cs"/>
          <w:sz w:val="28"/>
          <w:szCs w:val="28"/>
          <w:rtl/>
          <w:lang w:bidi="ar-TN"/>
        </w:rPr>
        <w:t xml:space="preserve"> في ملعب نادي الأطفال يوم الأحد، إذ بأحدهم يُنادي</w:t>
      </w:r>
      <w:r>
        <w:rPr>
          <w:rFonts w:hint="cs"/>
          <w:sz w:val="28"/>
          <w:szCs w:val="28"/>
          <w:rtl/>
          <w:lang w:bidi="ar-TN"/>
        </w:rPr>
        <w:t>ني</w:t>
      </w:r>
      <w:r w:rsidR="00C730D2">
        <w:rPr>
          <w:rFonts w:hint="cs"/>
          <w:sz w:val="28"/>
          <w:szCs w:val="28"/>
          <w:rtl/>
          <w:lang w:bidi="ar-TN"/>
        </w:rPr>
        <w:t xml:space="preserve">. هممت إليه. أمّا البقيّة، فلبثوا يتساءلون عن هويّة القادم </w:t>
      </w:r>
      <w:proofErr w:type="gramStart"/>
      <w:r w:rsidR="00C730D2">
        <w:rPr>
          <w:rFonts w:hint="cs"/>
          <w:sz w:val="28"/>
          <w:szCs w:val="28"/>
          <w:rtl/>
          <w:lang w:bidi="ar-TN"/>
        </w:rPr>
        <w:t>إليهم</w:t>
      </w:r>
      <w:proofErr w:type="gramEnd"/>
      <w:r w:rsidR="00C730D2">
        <w:rPr>
          <w:rFonts w:hint="cs"/>
          <w:sz w:val="28"/>
          <w:szCs w:val="28"/>
          <w:rtl/>
          <w:lang w:bidi="ar-TN"/>
        </w:rPr>
        <w:t xml:space="preserve"> في مثل ذلك الوقت.</w:t>
      </w:r>
    </w:p>
    <w:p w:rsidR="00C730D2" w:rsidRPr="0002044F" w:rsidRDefault="006E6D65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250.75pt;margin-top:8.3pt;width:0;height:325.8pt;z-index:251660288" o:connectortype="straight"/>
        </w:pict>
      </w:r>
      <w:r w:rsidR="00C730D2" w:rsidRPr="006573D2">
        <w:rPr>
          <w:rFonts w:hint="cs"/>
          <w:sz w:val="28"/>
          <w:szCs w:val="28"/>
          <w:u w:val="single"/>
          <w:rtl/>
          <w:lang w:bidi="ar-TN"/>
        </w:rPr>
        <w:t>وسط الحكاية:</w:t>
      </w:r>
      <w:r w:rsidR="00C730D2">
        <w:rPr>
          <w:rFonts w:hint="cs"/>
          <w:sz w:val="28"/>
          <w:szCs w:val="28"/>
          <w:rtl/>
          <w:lang w:bidi="ar-TN"/>
        </w:rPr>
        <w:t xml:space="preserve">                                                                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 w:rsidRPr="005F786B">
        <w:rPr>
          <w:rFonts w:hint="cs"/>
          <w:sz w:val="28"/>
          <w:szCs w:val="28"/>
          <w:rtl/>
          <w:lang w:bidi="ar-TN"/>
        </w:rPr>
        <w:t>1-</w:t>
      </w:r>
      <w:r>
        <w:rPr>
          <w:rFonts w:hint="cs"/>
          <w:sz w:val="28"/>
          <w:szCs w:val="28"/>
          <w:rtl/>
          <w:lang w:bidi="ar-TN"/>
        </w:rPr>
        <w:t xml:space="preserve"> حيرة أترابك. </w:t>
      </w:r>
      <w:r w:rsidR="00980AD1">
        <w:rPr>
          <w:rFonts w:hint="cs"/>
          <w:sz w:val="28"/>
          <w:szCs w:val="28"/>
          <w:rtl/>
          <w:lang w:bidi="ar-TN"/>
        </w:rPr>
        <w:t xml:space="preserve">                                 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_ قول يتساءل عن هوية الضّيف .              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_ قول يتساءل لماذا توقّف </w:t>
      </w:r>
      <w:proofErr w:type="gramStart"/>
      <w:r>
        <w:rPr>
          <w:rFonts w:hint="cs"/>
          <w:sz w:val="28"/>
          <w:szCs w:val="28"/>
          <w:rtl/>
          <w:lang w:bidi="ar-TN"/>
        </w:rPr>
        <w:t>اللّعب                .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.............................................................            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2- إخبارك للآخرين بهويّة الضّيف.             ...............................................................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3- التّحاور مع الضّيف حول مسألة ما:         ...............................................................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_ قول صادر عن الضّيف حول موضوع ما.   ...............................................................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_ قول يتضمّن اقتراحا من أحد الأطفال.        ...............................................................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_ قول يؤيّد ذلك الاقتراح.                        ..............................................................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_ قول آخر...                                     ..............................................................</w:t>
      </w:r>
    </w:p>
    <w:p w:rsidR="00C730D2" w:rsidRPr="005F786B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4- اتفاق الجميع حول أحد الآراء.               .............................................................                             </w:t>
      </w:r>
    </w:p>
    <w:p w:rsidR="00C730D2" w:rsidRPr="004A0D6D" w:rsidRDefault="00C730D2" w:rsidP="0084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    </w:t>
      </w:r>
      <w:r w:rsidR="00845831" w:rsidRPr="006573D2">
        <w:rPr>
          <w:rFonts w:hint="cs"/>
          <w:sz w:val="28"/>
          <w:szCs w:val="28"/>
          <w:u w:val="single"/>
          <w:rtl/>
          <w:lang w:bidi="ar-TN"/>
        </w:rPr>
        <w:t>نهاية الحكاية:</w:t>
      </w:r>
      <w:r w:rsidR="00845831">
        <w:rPr>
          <w:rFonts w:hint="cs"/>
          <w:sz w:val="28"/>
          <w:szCs w:val="28"/>
          <w:u w:val="single"/>
          <w:rtl/>
          <w:lang w:bidi="ar-TN"/>
        </w:rPr>
        <w:t xml:space="preserve"> </w:t>
      </w:r>
      <w:r w:rsidR="00845831">
        <w:rPr>
          <w:rFonts w:hint="cs"/>
          <w:sz w:val="28"/>
          <w:szCs w:val="28"/>
          <w:rtl/>
          <w:lang w:bidi="ar-TN"/>
        </w:rPr>
        <w:t xml:space="preserve">             </w:t>
      </w:r>
      <w:r w:rsidR="00980AD1">
        <w:rPr>
          <w:rFonts w:hint="cs"/>
          <w:sz w:val="28"/>
          <w:szCs w:val="28"/>
          <w:rtl/>
          <w:lang w:bidi="ar-TN"/>
        </w:rPr>
        <w:t xml:space="preserve">                   </w:t>
      </w:r>
      <w:r w:rsidR="00845831">
        <w:rPr>
          <w:rFonts w:hint="cs"/>
          <w:sz w:val="28"/>
          <w:szCs w:val="28"/>
          <w:rtl/>
          <w:lang w:bidi="ar-TN"/>
        </w:rPr>
        <w:t xml:space="preserve">  </w:t>
      </w:r>
      <w:r>
        <w:rPr>
          <w:rFonts w:hint="cs"/>
          <w:sz w:val="28"/>
          <w:szCs w:val="28"/>
          <w:rtl/>
          <w:lang w:bidi="ar-TN"/>
        </w:rPr>
        <w:t xml:space="preserve">.............................................................                </w:t>
      </w:r>
    </w:p>
    <w:p w:rsidR="00C730D2" w:rsidRDefault="00C730D2" w:rsidP="00C73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استحسن الضّيف الفكرة وخاطب الجميع قائلا:"أشكركم على رحابة صدركم". ثمّ واصل الجميع </w:t>
      </w:r>
      <w:r w:rsidR="00845831">
        <w:rPr>
          <w:rFonts w:hint="cs"/>
          <w:sz w:val="28"/>
          <w:szCs w:val="28"/>
          <w:rtl/>
          <w:lang w:bidi="ar-TN"/>
        </w:rPr>
        <w:t>اللعب.</w:t>
      </w:r>
    </w:p>
    <w:tbl>
      <w:tblPr>
        <w:tblStyle w:val="Grilledutableau"/>
        <w:tblpPr w:leftFromText="141" w:rightFromText="141" w:vertAnchor="text" w:horzAnchor="margin" w:tblpY="651"/>
        <w:bidiVisual/>
        <w:tblW w:w="0" w:type="auto"/>
        <w:tblLook w:val="04A0"/>
      </w:tblPr>
      <w:tblGrid>
        <w:gridCol w:w="1846"/>
        <w:gridCol w:w="1842"/>
        <w:gridCol w:w="1842"/>
        <w:gridCol w:w="1843"/>
        <w:gridCol w:w="1843"/>
      </w:tblGrid>
      <w:tr w:rsidR="00845831" w:rsidRPr="00C73CA2" w:rsidTr="00845831">
        <w:tc>
          <w:tcPr>
            <w:tcW w:w="1846" w:type="dxa"/>
            <w:tcBorders>
              <w:tr2bl w:val="single" w:sz="4" w:space="0" w:color="auto"/>
            </w:tcBorders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proofErr w:type="gramStart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مع</w:t>
            </w:r>
            <w:proofErr w:type="gramEnd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1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proofErr w:type="gramStart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مع</w:t>
            </w:r>
            <w:proofErr w:type="gramEnd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2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proofErr w:type="gramStart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مع</w:t>
            </w:r>
            <w:proofErr w:type="gramEnd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3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proofErr w:type="gramStart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مع</w:t>
            </w:r>
            <w:proofErr w:type="gramEnd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4</w:t>
            </w:r>
          </w:p>
        </w:tc>
      </w:tr>
      <w:tr w:rsidR="00845831" w:rsidRPr="00C73CA2" w:rsidTr="00845831">
        <w:tc>
          <w:tcPr>
            <w:tcW w:w="1846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proofErr w:type="gramStart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انعدام</w:t>
            </w:r>
            <w:proofErr w:type="gramEnd"/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 xml:space="preserve"> التّملّك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0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0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0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0</w:t>
            </w:r>
          </w:p>
        </w:tc>
      </w:tr>
      <w:tr w:rsidR="00845831" w:rsidRPr="00C73CA2" w:rsidTr="00845831">
        <w:tc>
          <w:tcPr>
            <w:tcW w:w="1846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دون التّملّك الأدنى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2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1 ,5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1,5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2</w:t>
            </w:r>
          </w:p>
        </w:tc>
      </w:tr>
      <w:tr w:rsidR="00845831" w:rsidRPr="00C73CA2" w:rsidTr="00845831">
        <w:tc>
          <w:tcPr>
            <w:tcW w:w="1846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تملّك أدنى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4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3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3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3</w:t>
            </w:r>
          </w:p>
        </w:tc>
      </w:tr>
      <w:tr w:rsidR="00845831" w:rsidRPr="00C73CA2" w:rsidTr="00845831">
        <w:tc>
          <w:tcPr>
            <w:tcW w:w="1846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rFonts w:hint="cs"/>
                <w:sz w:val="18"/>
                <w:szCs w:val="18"/>
                <w:rtl/>
                <w:lang w:bidi="ar-TN"/>
              </w:rPr>
              <w:t>تملّك أقصى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6</w:t>
            </w:r>
          </w:p>
        </w:tc>
        <w:tc>
          <w:tcPr>
            <w:tcW w:w="1842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4,5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4,5</w:t>
            </w:r>
          </w:p>
        </w:tc>
        <w:tc>
          <w:tcPr>
            <w:tcW w:w="1843" w:type="dxa"/>
          </w:tcPr>
          <w:p w:rsidR="00845831" w:rsidRPr="00C73CA2" w:rsidRDefault="00845831" w:rsidP="00845831">
            <w:pPr>
              <w:bidi/>
              <w:jc w:val="center"/>
              <w:rPr>
                <w:sz w:val="18"/>
                <w:szCs w:val="18"/>
                <w:rtl/>
                <w:lang w:bidi="ar-TN"/>
              </w:rPr>
            </w:pPr>
            <w:r w:rsidRPr="00C73CA2">
              <w:rPr>
                <w:sz w:val="18"/>
                <w:szCs w:val="18"/>
                <w:lang w:bidi="ar-TN"/>
              </w:rPr>
              <w:t>5</w:t>
            </w:r>
          </w:p>
        </w:tc>
      </w:tr>
    </w:tbl>
    <w:p w:rsidR="00666036" w:rsidRPr="00845831" w:rsidRDefault="00845831" w:rsidP="0084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sz w:val="18"/>
          <w:szCs w:val="18"/>
          <w:lang w:bidi="ar-TN"/>
        </w:rPr>
      </w:pPr>
      <w:r>
        <w:rPr>
          <w:rFonts w:hint="cs"/>
          <w:sz w:val="18"/>
          <w:szCs w:val="18"/>
          <w:rtl/>
          <w:lang w:bidi="ar-TN"/>
        </w:rPr>
        <w:t>جدول إسناد الأعداد</w:t>
      </w:r>
    </w:p>
    <w:sectPr w:rsidR="00666036" w:rsidRPr="00845831" w:rsidSect="0066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5BB"/>
    <w:multiLevelType w:val="hybridMultilevel"/>
    <w:tmpl w:val="E9B2EAD6"/>
    <w:lvl w:ilvl="0" w:tplc="047C81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50F6"/>
    <w:rsid w:val="00057E52"/>
    <w:rsid w:val="00087698"/>
    <w:rsid w:val="001B366F"/>
    <w:rsid w:val="00200C80"/>
    <w:rsid w:val="003445EC"/>
    <w:rsid w:val="005B582D"/>
    <w:rsid w:val="00666036"/>
    <w:rsid w:val="00670615"/>
    <w:rsid w:val="006E6D65"/>
    <w:rsid w:val="007950F6"/>
    <w:rsid w:val="00807A29"/>
    <w:rsid w:val="00845831"/>
    <w:rsid w:val="00980AD1"/>
    <w:rsid w:val="00B50497"/>
    <w:rsid w:val="00C730D2"/>
    <w:rsid w:val="00E1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2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0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Riadh</dc:creator>
  <cp:lastModifiedBy>serveur</cp:lastModifiedBy>
  <cp:revision>4</cp:revision>
  <dcterms:created xsi:type="dcterms:W3CDTF">2015-02-20T07:58:00Z</dcterms:created>
  <dcterms:modified xsi:type="dcterms:W3CDTF">2015-03-07T14:38:00Z</dcterms:modified>
</cp:coreProperties>
</file>