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5" w:rsidRDefault="00004B05" w:rsidP="00144559">
      <w:pPr>
        <w:jc w:val="right"/>
        <w:rPr>
          <w:lang w:bidi="ar-TN"/>
        </w:rPr>
      </w:pPr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15pt;margin-top:-12pt;width:156.75pt;height:82.1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44559" w:rsidRDefault="00D06B15" w:rsidP="00144559">
                  <w:pPr>
                    <w:jc w:val="right"/>
                    <w:rPr>
                      <w:rtl/>
                      <w:lang w:bidi="ar-TN"/>
                    </w:rPr>
                  </w:pPr>
                  <w:r w:rsidRPr="00D06B1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الاسم</w:t>
                  </w:r>
                  <w:proofErr w:type="gramStart"/>
                  <w:r w:rsidRPr="00D06B1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...........................</w:t>
                  </w:r>
                </w:p>
                <w:p w:rsidR="00D06B15" w:rsidRDefault="00D06B15" w:rsidP="00144559">
                  <w:pPr>
                    <w:jc w:val="right"/>
                    <w:rPr>
                      <w:lang w:bidi="ar-TN"/>
                    </w:rPr>
                  </w:pPr>
                  <w:r w:rsidRPr="00D06B1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اللقب</w:t>
                  </w:r>
                  <w:proofErr w:type="gramStart"/>
                  <w:r w:rsidRPr="00D06B1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84" style="position:absolute;left:0;text-align:left;margin-left:383.25pt;margin-top:-12pt;width:145.5pt;height:82.1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44559" w:rsidRPr="00144559" w:rsidRDefault="005A387E" w:rsidP="005A387E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دائرة الرقاب2</w:t>
                  </w:r>
                  <w:r w:rsidR="00144559" w:rsidRPr="00144559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144559" w:rsidRDefault="007B6775" w:rsidP="007B6775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بئر الشارف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84" style="position:absolute;left:0;text-align:left;margin-left:141.75pt;margin-top:-12pt;width:241.5pt;height:82.1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44559" w:rsidRPr="00144559" w:rsidRDefault="00144559" w:rsidP="003C26C6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144559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اختبار</w:t>
                  </w:r>
                  <w:proofErr w:type="gramEnd"/>
                  <w:r w:rsidRPr="00144559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3C26C6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قواعد لغة</w:t>
                  </w:r>
                </w:p>
                <w:p w:rsidR="00144559" w:rsidRDefault="00415CE6" w:rsidP="00415CE6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السداسي</w:t>
                  </w:r>
                  <w:r w:rsidR="00144559" w:rsidRPr="00144559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الثاني</w:t>
                  </w:r>
                  <w:r w:rsidR="00144559" w:rsidRPr="00144559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: السنة</w:t>
                  </w:r>
                  <w:r w:rsidR="004B1E7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الرابعة</w:t>
                  </w:r>
                  <w:r w:rsidR="00144559" w:rsidRPr="00144559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D06B15" w:rsidRPr="00D06B15" w:rsidRDefault="00D06B15" w:rsidP="00D06B15">
      <w:pPr>
        <w:rPr>
          <w:lang w:bidi="ar-TN"/>
        </w:rPr>
      </w:pPr>
    </w:p>
    <w:p w:rsidR="00D06B15" w:rsidRDefault="00D06B15" w:rsidP="00D06B15">
      <w:pPr>
        <w:rPr>
          <w:lang w:bidi="ar-TN"/>
        </w:rPr>
      </w:pPr>
    </w:p>
    <w:tbl>
      <w:tblPr>
        <w:tblStyle w:val="Grilledutableau"/>
        <w:tblW w:w="10774" w:type="dxa"/>
        <w:tblInd w:w="-176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/>
      </w:tblPr>
      <w:tblGrid>
        <w:gridCol w:w="9907"/>
        <w:gridCol w:w="892"/>
      </w:tblGrid>
      <w:tr w:rsidR="00D06B15" w:rsidTr="003C26C6">
        <w:trPr>
          <w:trHeight w:val="961"/>
        </w:trPr>
        <w:tc>
          <w:tcPr>
            <w:tcW w:w="10774" w:type="dxa"/>
            <w:gridSpan w:val="2"/>
          </w:tcPr>
          <w:p w:rsidR="00D2136D" w:rsidRDefault="003C26C6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السند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:</w:t>
            </w:r>
          </w:p>
          <w:p w:rsidR="00D2136D" w:rsidRDefault="004B1E73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رنّ جرس الهاتف، فأخذت مريم السماعة بلهفة.</w:t>
            </w:r>
          </w:p>
          <w:p w:rsidR="004B1E73" w:rsidRDefault="004B1E73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- ألو من معي؟</w:t>
            </w:r>
          </w:p>
          <w:p w:rsidR="004B1E73" w:rsidRDefault="004B1E73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- محمود صديق </w:t>
            </w: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أخيك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. لماذا لم يأت خالد إلى المدرسة هذا اليوم؟</w:t>
            </w:r>
          </w:p>
          <w:p w:rsidR="004B1E73" w:rsidRDefault="004B1E73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- إنّ </w:t>
            </w: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أخي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مريض، وكان الطقس رديئا ففضّلنا بقاءه في الفراش.</w:t>
            </w:r>
          </w:p>
          <w:p w:rsidR="004B1E73" w:rsidRDefault="004B1E73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- وكيف حاله الآن؟</w:t>
            </w:r>
          </w:p>
          <w:p w:rsidR="004B1E73" w:rsidRPr="002F34CB" w:rsidRDefault="004B1E73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- مازال خالد </w:t>
            </w: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نائما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وحالته مستقرّة</w:t>
            </w:r>
          </w:p>
          <w:p w:rsidR="003C26C6" w:rsidRPr="002F34CB" w:rsidRDefault="003C26C6" w:rsidP="00AB6756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lang w:bidi="ar-TN"/>
              </w:rPr>
            </w:pPr>
          </w:p>
        </w:tc>
      </w:tr>
      <w:tr w:rsidR="00B97CF4" w:rsidTr="00F12F00">
        <w:trPr>
          <w:trHeight w:val="4484"/>
        </w:trPr>
        <w:tc>
          <w:tcPr>
            <w:tcW w:w="9923" w:type="dxa"/>
          </w:tcPr>
          <w:p w:rsidR="00470220" w:rsidRDefault="00470220" w:rsidP="00470220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p w:rsidR="001C1D93" w:rsidRDefault="00EF35F9" w:rsidP="004B1E73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1: </w:t>
            </w:r>
            <w:r w:rsidR="00D079FA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استخرج من النص</w:t>
            </w:r>
            <w:r w:rsidR="004B1E73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الجمل الاسمية المسبوقة بناسخ. أفصل بين عناصرها بخط مائل/</w:t>
            </w:r>
          </w:p>
          <w:p w:rsidR="004B1E73" w:rsidRDefault="004B1E73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p w:rsidR="00D079FA" w:rsidRDefault="00D079FA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</w:t>
            </w:r>
          </w:p>
          <w:p w:rsidR="00D079FA" w:rsidRDefault="00D079FA" w:rsidP="004B1E73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D079FA" w:rsidRDefault="00D079FA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</w:t>
            </w:r>
          </w:p>
          <w:p w:rsidR="00D079FA" w:rsidRDefault="00D079FA" w:rsidP="004B1E73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D079FA" w:rsidRDefault="00D079FA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</w:t>
            </w:r>
          </w:p>
          <w:p w:rsidR="00D079FA" w:rsidRDefault="00D079FA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p w:rsidR="00D079FA" w:rsidRDefault="00D079FA" w:rsidP="00A96394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التعليمة </w:t>
            </w: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2 :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</w:t>
            </w:r>
            <w:r w:rsidR="00A96394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أستخرج من النصّ</w:t>
            </w: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.</w:t>
            </w:r>
          </w:p>
          <w:p w:rsidR="00D079FA" w:rsidRDefault="00D079FA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225"/>
              <w:gridCol w:w="3225"/>
              <w:gridCol w:w="3226"/>
            </w:tblGrid>
            <w:tr w:rsidR="00A96394" w:rsidTr="00A96394">
              <w:tc>
                <w:tcPr>
                  <w:tcW w:w="3225" w:type="dxa"/>
                </w:tcPr>
                <w:p w:rsidR="00A96394" w:rsidRDefault="00A96394" w:rsidP="00D2136D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>مفعول فيه للمكان</w:t>
                  </w:r>
                </w:p>
              </w:tc>
              <w:tc>
                <w:tcPr>
                  <w:tcW w:w="3225" w:type="dxa"/>
                </w:tcPr>
                <w:p w:rsidR="00A96394" w:rsidRDefault="00A96394" w:rsidP="00D2136D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 xml:space="preserve">مفعول فيه للزمان </w:t>
                  </w:r>
                </w:p>
              </w:tc>
              <w:tc>
                <w:tcPr>
                  <w:tcW w:w="3226" w:type="dxa"/>
                </w:tcPr>
                <w:p w:rsidR="00A96394" w:rsidRDefault="00A96394" w:rsidP="00D2136D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>حال</w:t>
                  </w:r>
                </w:p>
              </w:tc>
            </w:tr>
            <w:tr w:rsidR="00A96394" w:rsidTr="00A96394">
              <w:tc>
                <w:tcPr>
                  <w:tcW w:w="3225" w:type="dxa"/>
                </w:tcPr>
                <w:p w:rsidR="00A96394" w:rsidRDefault="00A96394" w:rsidP="00D2136D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3225" w:type="dxa"/>
                </w:tcPr>
                <w:p w:rsidR="00A96394" w:rsidRDefault="00A96394" w:rsidP="00D2136D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3226" w:type="dxa"/>
                </w:tcPr>
                <w:p w:rsidR="00A96394" w:rsidRDefault="00A96394" w:rsidP="00D2136D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</w:p>
              </w:tc>
            </w:tr>
          </w:tbl>
          <w:p w:rsidR="00A96394" w:rsidRDefault="00A96394" w:rsidP="00D2136D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p w:rsidR="00BB26F5" w:rsidRDefault="001C1D93" w:rsidP="00A96394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3</w:t>
            </w:r>
            <w:r w:rsidR="00A96394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: أكمل كلّ فراغ مستعينا بما كتب </w:t>
            </w:r>
            <w:r w:rsidR="007C4CAE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جانبا.</w:t>
            </w:r>
          </w:p>
          <w:p w:rsidR="007C4CAE" w:rsidRDefault="007C4CAE" w:rsidP="00A96394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7401"/>
              <w:gridCol w:w="2275"/>
            </w:tblGrid>
            <w:tr w:rsidR="007C4CAE" w:rsidTr="007C4CAE">
              <w:trPr>
                <w:trHeight w:val="1109"/>
              </w:trPr>
              <w:tc>
                <w:tcPr>
                  <w:tcW w:w="7401" w:type="dxa"/>
                </w:tcPr>
                <w:p w:rsidR="007C4CAE" w:rsidRDefault="007C4CAE" w:rsidP="00A96394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 xml:space="preserve">........................توجه العمّال </w:t>
                  </w:r>
                  <w:proofErr w:type="gramStart"/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>إلى  .</w:t>
                  </w:r>
                  <w:proofErr w:type="gramEnd"/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 xml:space="preserve">........................... وشرعوا في الحصاد .......................... </w:t>
                  </w:r>
                  <w:proofErr w:type="gramStart"/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>حتّى</w:t>
                  </w:r>
                  <w:proofErr w:type="gramEnd"/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 xml:space="preserve"> غروب الشمس.</w:t>
                  </w:r>
                </w:p>
              </w:tc>
              <w:tc>
                <w:tcPr>
                  <w:tcW w:w="2275" w:type="dxa"/>
                </w:tcPr>
                <w:p w:rsidR="007C4CAE" w:rsidRDefault="007C4CAE" w:rsidP="00A96394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>متى؟  أين؟</w:t>
                  </w:r>
                </w:p>
                <w:p w:rsidR="007C4CAE" w:rsidRDefault="007C4CAE" w:rsidP="00A96394">
                  <w:pPr>
                    <w:jc w:val="right"/>
                    <w:rPr>
                      <w:rFonts w:ascii="Microsoft Sans Serif" w:hAnsi="Microsoft Sans Serif" w:cs="Microsoft Sans Serif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sz w:val="32"/>
                      <w:szCs w:val="32"/>
                      <w:rtl/>
                      <w:lang w:bidi="ar-TN"/>
                    </w:rPr>
                    <w:t>كيف؟</w:t>
                  </w:r>
                </w:p>
              </w:tc>
            </w:tr>
          </w:tbl>
          <w:p w:rsidR="007C4CAE" w:rsidRDefault="007C4CAE" w:rsidP="00A96394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lang w:bidi="ar-TN"/>
              </w:rPr>
            </w:pPr>
          </w:p>
          <w:p w:rsidR="001C1D93" w:rsidRDefault="001C1D93" w:rsidP="001C1D93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p w:rsidR="001C1D93" w:rsidRDefault="001C1D93" w:rsidP="001C1D93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</w:p>
          <w:p w:rsidR="00BB26F5" w:rsidRDefault="001C1D93" w:rsidP="007C4CAE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التعليمة 4:</w:t>
            </w:r>
            <w:r w:rsidR="00BB26F5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7C4CAE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أعد</w:t>
            </w:r>
            <w:proofErr w:type="gramEnd"/>
            <w:r w:rsidR="007C4CAE"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كتابة الفقرة وأغيّر ما يجب تغييره.</w:t>
            </w:r>
          </w:p>
          <w:p w:rsidR="007C4CAE" w:rsidRDefault="007C4CAE" w:rsidP="007C4CAE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اقتربت سلمى من النحلة وحاولت القبض عليها.</w:t>
            </w:r>
          </w:p>
          <w:p w:rsidR="007C4CAE" w:rsidRDefault="007C4CAE" w:rsidP="007C4CAE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- لم .................سامي من النحلة ولم ...................... </w:t>
            </w: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القبض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عليها.</w:t>
            </w:r>
          </w:p>
          <w:p w:rsidR="007C4CAE" w:rsidRDefault="007C4CAE" w:rsidP="007C4CAE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- لن .................سلمى من النحلة ولن ..................... </w:t>
            </w: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القبض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عليها.</w:t>
            </w:r>
          </w:p>
          <w:p w:rsidR="005A387E" w:rsidRDefault="007C4CAE" w:rsidP="005A387E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- يا سلمى لا ..................من النحلة ولا ..................... </w:t>
            </w:r>
            <w:proofErr w:type="gramStart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>القبض</w:t>
            </w:r>
            <w:proofErr w:type="gramEnd"/>
            <w:r>
              <w:rPr>
                <w:rFonts w:ascii="Microsoft Sans Serif" w:hAnsi="Microsoft Sans Serif" w:cs="Microsoft Sans Serif" w:hint="cs"/>
                <w:sz w:val="32"/>
                <w:szCs w:val="32"/>
                <w:rtl/>
                <w:lang w:bidi="ar-TN"/>
              </w:rPr>
              <w:t xml:space="preserve"> عليها.</w:t>
            </w:r>
          </w:p>
          <w:p w:rsidR="00F260C5" w:rsidRPr="00F12F00" w:rsidRDefault="003C3824" w:rsidP="00F12F00">
            <w:pPr>
              <w:jc w:val="right"/>
              <w:rPr>
                <w:rFonts w:ascii="Microsoft Sans Serif" w:hAnsi="Microsoft Sans Serif" w:cs="Microsoft Sans Serif"/>
                <w:sz w:val="32"/>
                <w:szCs w:val="32"/>
                <w:lang w:bidi="ar-TN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  <w:lang w:bidi="ar-TN"/>
              </w:rPr>
              <w:t xml:space="preserve"> </w:t>
            </w:r>
          </w:p>
        </w:tc>
        <w:tc>
          <w:tcPr>
            <w:tcW w:w="851" w:type="dxa"/>
          </w:tcPr>
          <w:p w:rsidR="003B349B" w:rsidRDefault="003B349B" w:rsidP="003B349B">
            <w:pPr>
              <w:jc w:val="right"/>
              <w:rPr>
                <w:rtl/>
                <w:lang w:bidi="ar-TN"/>
              </w:rPr>
            </w:pPr>
          </w:p>
          <w:p w:rsidR="00FA1CE7" w:rsidRDefault="00FA1CE7" w:rsidP="003B349B">
            <w:pPr>
              <w:jc w:val="right"/>
              <w:rPr>
                <w:rtl/>
                <w:lang w:bidi="ar-TN"/>
              </w:rPr>
            </w:pPr>
          </w:p>
          <w:p w:rsidR="00A96394" w:rsidRDefault="00A96394" w:rsidP="003B349B">
            <w:pPr>
              <w:jc w:val="right"/>
              <w:rPr>
                <w:rtl/>
                <w:lang w:bidi="ar-TN"/>
              </w:rPr>
            </w:pPr>
          </w:p>
          <w:p w:rsidR="00FA1CE7" w:rsidRDefault="00FA1CE7" w:rsidP="003B349B">
            <w:pPr>
              <w:jc w:val="right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 أ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FA1CE7" w:rsidTr="00A41B1B">
              <w:tc>
                <w:tcPr>
                  <w:tcW w:w="222" w:type="dxa"/>
                </w:tcPr>
                <w:p w:rsidR="00FA1CE7" w:rsidRDefault="00FA1CE7" w:rsidP="003B349B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FA1CE7" w:rsidRDefault="00FA1CE7" w:rsidP="003B349B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FA1CE7" w:rsidRDefault="00FA1CE7" w:rsidP="003B349B">
                  <w:pPr>
                    <w:jc w:val="right"/>
                    <w:rPr>
                      <w:lang w:bidi="ar-TN"/>
                    </w:rPr>
                  </w:pPr>
                </w:p>
              </w:tc>
            </w:tr>
          </w:tbl>
          <w:p w:rsidR="00FA1CE7" w:rsidRDefault="00FA1CE7" w:rsidP="003B349B">
            <w:pPr>
              <w:jc w:val="right"/>
              <w:rPr>
                <w:rtl/>
                <w:lang w:bidi="ar-TN"/>
              </w:rPr>
            </w:pPr>
          </w:p>
          <w:p w:rsidR="00A96394" w:rsidRDefault="00A96394" w:rsidP="003B349B">
            <w:pPr>
              <w:jc w:val="right"/>
              <w:rPr>
                <w:rtl/>
                <w:lang w:bidi="ar-TN"/>
              </w:rPr>
            </w:pPr>
          </w:p>
          <w:p w:rsidR="00A96394" w:rsidRDefault="00A96394" w:rsidP="00A96394">
            <w:pPr>
              <w:jc w:val="right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 ب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A96394" w:rsidTr="00A729E7">
              <w:tc>
                <w:tcPr>
                  <w:tcW w:w="222" w:type="dxa"/>
                </w:tcPr>
                <w:p w:rsidR="00A96394" w:rsidRDefault="00A96394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A96394" w:rsidRDefault="00A96394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A96394" w:rsidRDefault="00A96394" w:rsidP="00A729E7">
                  <w:pPr>
                    <w:jc w:val="right"/>
                    <w:rPr>
                      <w:lang w:bidi="ar-TN"/>
                    </w:rPr>
                  </w:pPr>
                </w:p>
              </w:tc>
            </w:tr>
          </w:tbl>
          <w:p w:rsidR="00A96394" w:rsidRDefault="00A96394" w:rsidP="003B349B">
            <w:pPr>
              <w:jc w:val="right"/>
              <w:rPr>
                <w:lang w:bidi="ar-TN"/>
              </w:rPr>
            </w:pPr>
          </w:p>
          <w:p w:rsidR="00FA1CE7" w:rsidRP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A96394" w:rsidRDefault="00A96394" w:rsidP="00A96394">
            <w:pPr>
              <w:tabs>
                <w:tab w:val="center" w:pos="338"/>
                <w:tab w:val="right" w:pos="676"/>
              </w:tabs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A96394" w:rsidTr="00A729E7">
              <w:tc>
                <w:tcPr>
                  <w:tcW w:w="222" w:type="dxa"/>
                </w:tcPr>
                <w:p w:rsidR="00A96394" w:rsidRDefault="00A96394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A96394" w:rsidRDefault="00A96394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A96394" w:rsidRDefault="00A96394" w:rsidP="00A729E7">
                  <w:pPr>
                    <w:jc w:val="right"/>
                    <w:rPr>
                      <w:lang w:bidi="ar-TN"/>
                    </w:rPr>
                  </w:pPr>
                </w:p>
              </w:tc>
            </w:tr>
          </w:tbl>
          <w:p w:rsidR="00A41B1B" w:rsidRDefault="00A41B1B" w:rsidP="00FA1CE7">
            <w:pPr>
              <w:rPr>
                <w:lang w:bidi="ar-TN"/>
              </w:rPr>
            </w:pPr>
          </w:p>
          <w:p w:rsidR="00A41B1B" w:rsidRDefault="00A41B1B" w:rsidP="00FA1CE7">
            <w:pPr>
              <w:rPr>
                <w:rtl/>
                <w:lang w:bidi="ar-TN"/>
              </w:rPr>
            </w:pPr>
          </w:p>
          <w:p w:rsidR="007C4CAE" w:rsidRDefault="007C4CAE" w:rsidP="00FA1CE7">
            <w:pPr>
              <w:rPr>
                <w:rtl/>
                <w:lang w:bidi="ar-TN"/>
              </w:rPr>
            </w:pPr>
          </w:p>
          <w:p w:rsidR="007C4CAE" w:rsidRDefault="007C4CAE" w:rsidP="00FA1CE7">
            <w:pPr>
              <w:rPr>
                <w:lang w:bidi="ar-TN"/>
              </w:rPr>
            </w:pPr>
          </w:p>
          <w:p w:rsidR="00FA1CE7" w:rsidRDefault="00FA1CE7" w:rsidP="007C4CAE">
            <w:pPr>
              <w:jc w:val="right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 xml:space="preserve">2 </w:t>
            </w:r>
            <w:r w:rsidR="007C4CAE">
              <w:rPr>
                <w:rFonts w:hint="cs"/>
                <w:rtl/>
                <w:lang w:bidi="ar-TN"/>
              </w:rPr>
              <w:t>ج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FA1CE7" w:rsidTr="00A41B1B">
              <w:tc>
                <w:tcPr>
                  <w:tcW w:w="222" w:type="dxa"/>
                </w:tcPr>
                <w:p w:rsidR="00FA1CE7" w:rsidRDefault="00FA1CE7" w:rsidP="003476F8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FA1CE7" w:rsidRDefault="00FA1CE7" w:rsidP="003476F8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FA1CE7" w:rsidRDefault="00FA1CE7" w:rsidP="003476F8">
                  <w:pPr>
                    <w:jc w:val="right"/>
                    <w:rPr>
                      <w:lang w:bidi="ar-TN"/>
                    </w:rPr>
                  </w:pPr>
                </w:p>
              </w:tc>
            </w:tr>
          </w:tbl>
          <w:p w:rsidR="00FA1CE7" w:rsidRDefault="00FA1CE7" w:rsidP="00FA1CE7">
            <w:pPr>
              <w:jc w:val="right"/>
              <w:rPr>
                <w:lang w:bidi="ar-TN"/>
              </w:rPr>
            </w:pPr>
          </w:p>
          <w:p w:rsidR="00FA1CE7" w:rsidRP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rPr>
                <w:lang w:bidi="ar-TN"/>
              </w:rPr>
            </w:pPr>
          </w:p>
          <w:p w:rsidR="00FA1CE7" w:rsidRDefault="00FA1CE7" w:rsidP="00FA1CE7">
            <w:pPr>
              <w:jc w:val="right"/>
              <w:rPr>
                <w:rtl/>
                <w:lang w:bidi="ar-TN"/>
              </w:rPr>
            </w:pPr>
          </w:p>
          <w:p w:rsidR="007C4CAE" w:rsidRDefault="007C4CAE" w:rsidP="007C4CAE">
            <w:pPr>
              <w:jc w:val="right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 أ1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7C4CAE" w:rsidTr="00A729E7">
              <w:tc>
                <w:tcPr>
                  <w:tcW w:w="222" w:type="dxa"/>
                </w:tcPr>
                <w:p w:rsidR="007C4CAE" w:rsidRDefault="007C4CAE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7C4CAE" w:rsidRDefault="007C4CAE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7C4CAE" w:rsidRDefault="007C4CAE" w:rsidP="00A729E7">
                  <w:pPr>
                    <w:jc w:val="right"/>
                    <w:rPr>
                      <w:lang w:bidi="ar-TN"/>
                    </w:rPr>
                  </w:pPr>
                </w:p>
              </w:tc>
            </w:tr>
          </w:tbl>
          <w:p w:rsidR="00FA1CE7" w:rsidRDefault="00FA1CE7" w:rsidP="00FA1CE7">
            <w:pPr>
              <w:jc w:val="right"/>
              <w:rPr>
                <w:rtl/>
                <w:lang w:bidi="ar-TN"/>
              </w:rPr>
            </w:pPr>
          </w:p>
          <w:p w:rsidR="007C4CAE" w:rsidRDefault="007C4CAE" w:rsidP="007C4CAE">
            <w:pPr>
              <w:jc w:val="right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 أ2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7C4CAE" w:rsidTr="00A729E7">
              <w:tc>
                <w:tcPr>
                  <w:tcW w:w="222" w:type="dxa"/>
                </w:tcPr>
                <w:p w:rsidR="007C4CAE" w:rsidRDefault="007C4CAE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7C4CAE" w:rsidRDefault="007C4CAE" w:rsidP="00A729E7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22" w:type="dxa"/>
                </w:tcPr>
                <w:p w:rsidR="007C4CAE" w:rsidRDefault="007C4CAE" w:rsidP="00A729E7">
                  <w:pPr>
                    <w:jc w:val="right"/>
                    <w:rPr>
                      <w:lang w:bidi="ar-TN"/>
                    </w:rPr>
                  </w:pPr>
                </w:p>
              </w:tc>
            </w:tr>
          </w:tbl>
          <w:p w:rsidR="00FA1CE7" w:rsidRDefault="00FA1CE7" w:rsidP="00FA1CE7">
            <w:pPr>
              <w:jc w:val="right"/>
              <w:rPr>
                <w:rtl/>
                <w:lang w:bidi="ar-TN"/>
              </w:rPr>
            </w:pPr>
          </w:p>
          <w:p w:rsidR="00FA1CE7" w:rsidRDefault="00FA1CE7" w:rsidP="00FA1CE7">
            <w:pPr>
              <w:jc w:val="right"/>
              <w:rPr>
                <w:rtl/>
                <w:lang w:bidi="ar-TN"/>
              </w:rPr>
            </w:pPr>
          </w:p>
          <w:p w:rsidR="00FA1CE7" w:rsidRDefault="00FA1CE7" w:rsidP="00FA1CE7">
            <w:pPr>
              <w:jc w:val="right"/>
              <w:rPr>
                <w:rtl/>
                <w:lang w:bidi="ar-TN"/>
              </w:rPr>
            </w:pPr>
          </w:p>
          <w:p w:rsidR="00A41B1B" w:rsidRPr="00FA1CE7" w:rsidRDefault="00A41B1B" w:rsidP="005A387E">
            <w:pPr>
              <w:rPr>
                <w:lang w:bidi="ar-TN"/>
              </w:rPr>
            </w:pPr>
          </w:p>
        </w:tc>
      </w:tr>
    </w:tbl>
    <w:p w:rsidR="009968F5" w:rsidRDefault="009968F5" w:rsidP="00D06B15">
      <w:pPr>
        <w:jc w:val="right"/>
        <w:rPr>
          <w:rtl/>
          <w:lang w:bidi="ar-TN"/>
        </w:rPr>
      </w:pPr>
    </w:p>
    <w:p w:rsidR="00A52677" w:rsidRDefault="00004B05" w:rsidP="00D06B15">
      <w:pPr>
        <w:jc w:val="right"/>
        <w:rPr>
          <w:lang w:bidi="ar-TN"/>
        </w:rPr>
      </w:pPr>
      <w:r w:rsidRPr="00004B05">
        <w:rPr>
          <w:rFonts w:ascii="Microsoft Sans Serif" w:hAnsi="Microsoft Sans Serif" w:cs="Microsoft Sans Serif"/>
          <w:b/>
          <w:bCs/>
          <w:noProof/>
          <w:sz w:val="32"/>
          <w:szCs w:val="32"/>
          <w:lang w:eastAsia="fr-FR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0" type="#_x0000_t134" style="position:absolute;left:0;text-align:left;margin-left:84.75pt;margin-top:18.3pt;width:1in;height:48pt;z-index:251661312">
            <v:textbox style="mso-next-textbox:#_x0000_s1030">
              <w:txbxContent>
                <w:p w:rsidR="00FA1CE7" w:rsidRPr="00FA1CE7" w:rsidRDefault="00FA1CE7" w:rsidP="00FA1CE7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</w:t>
                  </w:r>
                </w:p>
              </w:txbxContent>
            </v:textbox>
          </v:shape>
        </w:pict>
      </w:r>
    </w:p>
    <w:p w:rsidR="00734BD7" w:rsidRDefault="009968F5" w:rsidP="009968F5">
      <w:pPr>
        <w:tabs>
          <w:tab w:val="left" w:pos="9300"/>
        </w:tabs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  <w:lang w:bidi="ar-TN"/>
        </w:rPr>
      </w:pPr>
      <w:r w:rsidRPr="009968F5">
        <w:rPr>
          <w:rFonts w:ascii="Microsoft Sans Serif" w:hAnsi="Microsoft Sans Serif" w:cs="Microsoft Sans Serif"/>
          <w:b/>
          <w:bCs/>
          <w:sz w:val="32"/>
          <w:szCs w:val="32"/>
          <w:rtl/>
          <w:lang w:bidi="ar-TN"/>
        </w:rPr>
        <w:t>جدول إسناد الأعداد</w:t>
      </w:r>
      <w:r w:rsidR="00FA1CE7">
        <w:rPr>
          <w:rFonts w:ascii="Microsoft Sans Serif" w:hAnsi="Microsoft Sans Serif" w:cs="Microsoft Sans Serif" w:hint="cs"/>
          <w:b/>
          <w:bCs/>
          <w:sz w:val="32"/>
          <w:szCs w:val="32"/>
          <w:rtl/>
          <w:lang w:bidi="ar-TN"/>
        </w:rPr>
        <w:t xml:space="preserve">     العدد المسند</w:t>
      </w:r>
    </w:p>
    <w:p w:rsidR="00FA1CE7" w:rsidRDefault="00FA1CE7" w:rsidP="009968F5">
      <w:pPr>
        <w:tabs>
          <w:tab w:val="left" w:pos="9300"/>
        </w:tabs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035"/>
        <w:gridCol w:w="1252"/>
        <w:gridCol w:w="1268"/>
        <w:gridCol w:w="1288"/>
        <w:gridCol w:w="1228"/>
        <w:gridCol w:w="1182"/>
        <w:gridCol w:w="3061"/>
      </w:tblGrid>
      <w:tr w:rsidR="005A387E" w:rsidTr="005A387E">
        <w:tc>
          <w:tcPr>
            <w:tcW w:w="1035" w:type="dxa"/>
          </w:tcPr>
          <w:p w:rsidR="005A387E" w:rsidRPr="0021327A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التميز</w:t>
            </w:r>
            <w:proofErr w:type="gramEnd"/>
          </w:p>
        </w:tc>
        <w:tc>
          <w:tcPr>
            <w:tcW w:w="6218" w:type="dxa"/>
            <w:gridSpan w:val="5"/>
          </w:tcPr>
          <w:p w:rsidR="005A387E" w:rsidRPr="0021327A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معايير الحد الأدنى</w:t>
            </w:r>
          </w:p>
        </w:tc>
        <w:tc>
          <w:tcPr>
            <w:tcW w:w="3061" w:type="dxa"/>
            <w:vMerge w:val="restart"/>
          </w:tcPr>
          <w:p w:rsidR="005A387E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lang w:bidi="ar-TN"/>
              </w:rPr>
            </w:pPr>
            <w:proofErr w:type="spellStart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>مستوايات</w:t>
            </w:r>
            <w:proofErr w:type="spellEnd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 التملك</w:t>
            </w:r>
          </w:p>
        </w:tc>
      </w:tr>
      <w:tr w:rsidR="005A387E" w:rsidTr="005A387E">
        <w:tc>
          <w:tcPr>
            <w:tcW w:w="1035" w:type="dxa"/>
          </w:tcPr>
          <w:p w:rsidR="005A387E" w:rsidRPr="0021327A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2 ج</w:t>
            </w:r>
          </w:p>
        </w:tc>
        <w:tc>
          <w:tcPr>
            <w:tcW w:w="1252" w:type="dxa"/>
          </w:tcPr>
          <w:p w:rsidR="005A387E" w:rsidRPr="0021327A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2 ب</w:t>
            </w:r>
          </w:p>
        </w:tc>
        <w:tc>
          <w:tcPr>
            <w:tcW w:w="1268" w:type="dxa"/>
          </w:tcPr>
          <w:p w:rsidR="005A387E" w:rsidRPr="0021327A" w:rsidRDefault="005A387E" w:rsidP="00BF4E6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 xml:space="preserve">2 </w:t>
            </w: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 xml:space="preserve">أ </w:t>
            </w:r>
            <w:r w:rsidRPr="00BF4E67">
              <w:rPr>
                <w:rFonts w:ascii="Microsoft Sans Serif" w:hAnsi="Microsoft Sans Serif" w:cs="Microsoft Sans Serif" w:hint="cs"/>
                <w:b/>
                <w:bCs/>
                <w:sz w:val="18"/>
                <w:szCs w:val="18"/>
                <w:rtl/>
                <w:lang w:bidi="ar-TN"/>
              </w:rPr>
              <w:t>2</w:t>
            </w: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288" w:type="dxa"/>
          </w:tcPr>
          <w:p w:rsidR="005A387E" w:rsidRPr="0021327A" w:rsidRDefault="005A387E" w:rsidP="00BF4E6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2 أ</w:t>
            </w:r>
            <w:r w:rsidRPr="00BF4E67">
              <w:rPr>
                <w:rFonts w:ascii="Microsoft Sans Serif" w:hAnsi="Microsoft Sans Serif" w:cs="Microsoft Sans Serif" w:hint="cs"/>
                <w:b/>
                <w:bCs/>
                <w:sz w:val="18"/>
                <w:szCs w:val="18"/>
                <w:rtl/>
                <w:lang w:bidi="ar-TN"/>
              </w:rPr>
              <w:t>1</w:t>
            </w:r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228" w:type="dxa"/>
          </w:tcPr>
          <w:p w:rsidR="005A387E" w:rsidRPr="0021327A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 ب</w:t>
            </w:r>
          </w:p>
        </w:tc>
        <w:tc>
          <w:tcPr>
            <w:tcW w:w="1182" w:type="dxa"/>
          </w:tcPr>
          <w:p w:rsidR="005A387E" w:rsidRPr="0021327A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 أ</w:t>
            </w:r>
          </w:p>
        </w:tc>
        <w:tc>
          <w:tcPr>
            <w:tcW w:w="3061" w:type="dxa"/>
            <w:vMerge/>
          </w:tcPr>
          <w:p w:rsidR="005A387E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lang w:bidi="ar-TN"/>
              </w:rPr>
            </w:pPr>
          </w:p>
        </w:tc>
      </w:tr>
      <w:tr w:rsidR="005A387E" w:rsidTr="005A387E">
        <w:tc>
          <w:tcPr>
            <w:tcW w:w="1035" w:type="dxa"/>
          </w:tcPr>
          <w:p w:rsidR="005A387E" w:rsidRPr="0021327A" w:rsidRDefault="005A387E" w:rsidP="003476F8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252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26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28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228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182" w:type="dxa"/>
          </w:tcPr>
          <w:p w:rsidR="005A387E" w:rsidRPr="0021327A" w:rsidRDefault="005A387E" w:rsidP="00480ED4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 w:rsidRPr="0021327A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3061" w:type="dxa"/>
          </w:tcPr>
          <w:p w:rsidR="005A387E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ــ </w:t>
            </w:r>
            <w:proofErr w:type="spellStart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proofErr w:type="spellEnd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proofErr w:type="spellEnd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5A387E" w:rsidTr="005A387E">
        <w:tc>
          <w:tcPr>
            <w:tcW w:w="1035" w:type="dxa"/>
          </w:tcPr>
          <w:p w:rsidR="005A387E" w:rsidRPr="0021327A" w:rsidRDefault="005A387E" w:rsidP="003476F8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252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26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0.75</w:t>
            </w:r>
          </w:p>
        </w:tc>
        <w:tc>
          <w:tcPr>
            <w:tcW w:w="128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228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0.5</w:t>
            </w:r>
          </w:p>
        </w:tc>
        <w:tc>
          <w:tcPr>
            <w:tcW w:w="1182" w:type="dxa"/>
          </w:tcPr>
          <w:p w:rsidR="005A387E" w:rsidRPr="0021327A" w:rsidRDefault="005A387E" w:rsidP="00480ED4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0.5</w:t>
            </w:r>
          </w:p>
        </w:tc>
        <w:tc>
          <w:tcPr>
            <w:tcW w:w="3061" w:type="dxa"/>
          </w:tcPr>
          <w:p w:rsidR="005A387E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+ ــ </w:t>
            </w:r>
            <w:proofErr w:type="spellStart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proofErr w:type="spellEnd"/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5A387E" w:rsidTr="005A387E">
        <w:tc>
          <w:tcPr>
            <w:tcW w:w="1035" w:type="dxa"/>
          </w:tcPr>
          <w:p w:rsidR="005A387E" w:rsidRPr="0021327A" w:rsidRDefault="005A387E" w:rsidP="003476F8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252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26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128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228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182" w:type="dxa"/>
          </w:tcPr>
          <w:p w:rsidR="005A387E" w:rsidRPr="0021327A" w:rsidRDefault="005A387E" w:rsidP="00480ED4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061" w:type="dxa"/>
          </w:tcPr>
          <w:p w:rsidR="005A387E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>+ + ــ</w:t>
            </w:r>
          </w:p>
        </w:tc>
      </w:tr>
      <w:tr w:rsidR="005A387E" w:rsidTr="005A387E">
        <w:tc>
          <w:tcPr>
            <w:tcW w:w="1035" w:type="dxa"/>
          </w:tcPr>
          <w:p w:rsidR="005A387E" w:rsidRPr="0021327A" w:rsidRDefault="005A387E" w:rsidP="00BF4E6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252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26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288" w:type="dxa"/>
          </w:tcPr>
          <w:p w:rsidR="005A387E" w:rsidRPr="0021327A" w:rsidRDefault="005A387E" w:rsidP="0055574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228" w:type="dxa"/>
          </w:tcPr>
          <w:p w:rsidR="005A387E" w:rsidRPr="0021327A" w:rsidRDefault="005A387E" w:rsidP="00A729E7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1182" w:type="dxa"/>
          </w:tcPr>
          <w:p w:rsidR="005A387E" w:rsidRPr="0021327A" w:rsidRDefault="005A387E" w:rsidP="00480ED4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3061" w:type="dxa"/>
          </w:tcPr>
          <w:p w:rsidR="005A387E" w:rsidRDefault="005A387E" w:rsidP="009968F5">
            <w:pPr>
              <w:tabs>
                <w:tab w:val="left" w:pos="930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>+ + +</w:t>
            </w:r>
          </w:p>
        </w:tc>
      </w:tr>
    </w:tbl>
    <w:p w:rsidR="009968F5" w:rsidRPr="009968F5" w:rsidRDefault="009968F5" w:rsidP="009968F5">
      <w:pPr>
        <w:tabs>
          <w:tab w:val="left" w:pos="9300"/>
        </w:tabs>
        <w:jc w:val="center"/>
        <w:rPr>
          <w:rFonts w:ascii="Microsoft Sans Serif" w:hAnsi="Microsoft Sans Serif" w:cs="Microsoft Sans Serif"/>
          <w:b/>
          <w:bCs/>
          <w:sz w:val="32"/>
          <w:szCs w:val="32"/>
          <w:lang w:bidi="ar-TN"/>
        </w:rPr>
      </w:pPr>
    </w:p>
    <w:sectPr w:rsidR="009968F5" w:rsidRPr="009968F5" w:rsidSect="00D06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738"/>
    <w:multiLevelType w:val="hybridMultilevel"/>
    <w:tmpl w:val="69986934"/>
    <w:lvl w:ilvl="0" w:tplc="91C22630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C5A"/>
    <w:multiLevelType w:val="hybridMultilevel"/>
    <w:tmpl w:val="955A273C"/>
    <w:lvl w:ilvl="0" w:tplc="2FB6C2D2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1043"/>
    <w:multiLevelType w:val="hybridMultilevel"/>
    <w:tmpl w:val="4542536C"/>
    <w:lvl w:ilvl="0" w:tplc="76506064">
      <w:start w:val="1"/>
      <w:numFmt w:val="decimal"/>
      <w:lvlText w:val="%1"/>
      <w:lvlJc w:val="left"/>
      <w:pPr>
        <w:ind w:left="5775" w:hanging="54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3CE8"/>
    <w:multiLevelType w:val="hybridMultilevel"/>
    <w:tmpl w:val="F5B4BC8C"/>
    <w:lvl w:ilvl="0" w:tplc="90C4474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A3E8A"/>
    <w:multiLevelType w:val="hybridMultilevel"/>
    <w:tmpl w:val="EB7486BA"/>
    <w:lvl w:ilvl="0" w:tplc="51EAD8C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74726"/>
    <w:multiLevelType w:val="hybridMultilevel"/>
    <w:tmpl w:val="1FB83DAE"/>
    <w:lvl w:ilvl="0" w:tplc="74EE424E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97FB8"/>
    <w:multiLevelType w:val="hybridMultilevel"/>
    <w:tmpl w:val="D2489D04"/>
    <w:lvl w:ilvl="0" w:tplc="6C4C40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559"/>
    <w:rsid w:val="00004B05"/>
    <w:rsid w:val="000201CC"/>
    <w:rsid w:val="00144559"/>
    <w:rsid w:val="00162DC1"/>
    <w:rsid w:val="001B013A"/>
    <w:rsid w:val="001C1D93"/>
    <w:rsid w:val="00210CEC"/>
    <w:rsid w:val="0021327A"/>
    <w:rsid w:val="002B1349"/>
    <w:rsid w:val="002F34CB"/>
    <w:rsid w:val="003A0C7B"/>
    <w:rsid w:val="003B349B"/>
    <w:rsid w:val="003C26C6"/>
    <w:rsid w:val="003C3824"/>
    <w:rsid w:val="00415CE6"/>
    <w:rsid w:val="00470220"/>
    <w:rsid w:val="00472E0B"/>
    <w:rsid w:val="00480ED4"/>
    <w:rsid w:val="004B1E73"/>
    <w:rsid w:val="00537F5F"/>
    <w:rsid w:val="00586536"/>
    <w:rsid w:val="005A387E"/>
    <w:rsid w:val="005D7329"/>
    <w:rsid w:val="00614C76"/>
    <w:rsid w:val="00643F75"/>
    <w:rsid w:val="00734BD7"/>
    <w:rsid w:val="007B6775"/>
    <w:rsid w:val="007C4CAE"/>
    <w:rsid w:val="00962381"/>
    <w:rsid w:val="009834AC"/>
    <w:rsid w:val="00993F16"/>
    <w:rsid w:val="009968F5"/>
    <w:rsid w:val="009F2094"/>
    <w:rsid w:val="00A24AFE"/>
    <w:rsid w:val="00A41B1B"/>
    <w:rsid w:val="00A52677"/>
    <w:rsid w:val="00A96394"/>
    <w:rsid w:val="00AB6756"/>
    <w:rsid w:val="00AF431D"/>
    <w:rsid w:val="00B97CF4"/>
    <w:rsid w:val="00BB26F5"/>
    <w:rsid w:val="00BB756C"/>
    <w:rsid w:val="00BF4E67"/>
    <w:rsid w:val="00C82396"/>
    <w:rsid w:val="00CA6476"/>
    <w:rsid w:val="00D06B15"/>
    <w:rsid w:val="00D079FA"/>
    <w:rsid w:val="00D2136D"/>
    <w:rsid w:val="00DA7D9D"/>
    <w:rsid w:val="00E070E9"/>
    <w:rsid w:val="00EF35F9"/>
    <w:rsid w:val="00EF4269"/>
    <w:rsid w:val="00F07254"/>
    <w:rsid w:val="00F12F00"/>
    <w:rsid w:val="00F1684C"/>
    <w:rsid w:val="00F260C5"/>
    <w:rsid w:val="00F74180"/>
    <w:rsid w:val="00F775E9"/>
    <w:rsid w:val="00FA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6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zribi</cp:lastModifiedBy>
  <cp:revision>2</cp:revision>
  <dcterms:created xsi:type="dcterms:W3CDTF">2017-01-30T00:17:00Z</dcterms:created>
  <dcterms:modified xsi:type="dcterms:W3CDTF">2017-01-30T00:17:00Z</dcterms:modified>
</cp:coreProperties>
</file>