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490" w:type="dxa"/>
        <w:tblInd w:w="-601" w:type="dxa"/>
        <w:tblLook w:val="04A0"/>
      </w:tblPr>
      <w:tblGrid>
        <w:gridCol w:w="3610"/>
        <w:gridCol w:w="3260"/>
        <w:gridCol w:w="3620"/>
      </w:tblGrid>
      <w:tr w:rsidR="00624B17" w:rsidTr="006B745C">
        <w:trPr>
          <w:trHeight w:val="1317"/>
        </w:trPr>
        <w:tc>
          <w:tcPr>
            <w:tcW w:w="361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24B17" w:rsidRDefault="00624B17" w:rsidP="00026F6D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الاسم :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 ا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لل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قب:.....................</w:t>
            </w:r>
          </w:p>
          <w:p w:rsidR="00624B17" w:rsidRPr="00CB2523" w:rsidRDefault="00624B17" w:rsidP="00026F6D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القسم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:السنة الرابعة      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24B17" w:rsidRDefault="00624B17" w:rsidP="00026F6D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CB2523">
              <w:rPr>
                <w:rFonts w:hint="cs"/>
                <w:sz w:val="36"/>
                <w:szCs w:val="36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مكتسبات التلاميذ</w:t>
            </w:r>
          </w:p>
          <w:p w:rsidR="00624B17" w:rsidRDefault="00624B17" w:rsidP="00026F6D">
            <w:pPr>
              <w:jc w:val="center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في الرياضيات </w:t>
            </w:r>
          </w:p>
          <w:p w:rsidR="00624B17" w:rsidRPr="00CB2523" w:rsidRDefault="00624B17" w:rsidP="00026F6D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الثلاثي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الثّالث</w:t>
            </w:r>
          </w:p>
        </w:tc>
        <w:tc>
          <w:tcPr>
            <w:tcW w:w="362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24B17" w:rsidRDefault="00624B17" w:rsidP="00026F6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الإدارة الجهوية للتربية</w:t>
            </w:r>
          </w:p>
          <w:p w:rsidR="00624B17" w:rsidRDefault="00624B17" w:rsidP="00026F6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دائرة آجيم</w:t>
            </w:r>
          </w:p>
          <w:p w:rsidR="00624B17" w:rsidRPr="00CB2523" w:rsidRDefault="00624B17" w:rsidP="00026F6D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المدرسة الابتدائية بالخنانسة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3022"/>
        <w:tblW w:w="10635" w:type="dxa"/>
        <w:tblLook w:val="04A0"/>
      </w:tblPr>
      <w:tblGrid>
        <w:gridCol w:w="9200"/>
        <w:gridCol w:w="1435"/>
      </w:tblGrid>
      <w:tr w:rsidR="00D7612A" w:rsidTr="00D7612A">
        <w:trPr>
          <w:trHeight w:val="383"/>
        </w:trPr>
        <w:tc>
          <w:tcPr>
            <w:tcW w:w="9200" w:type="dxa"/>
          </w:tcPr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المحتوى</w:t>
            </w:r>
            <w:proofErr w:type="gramEnd"/>
          </w:p>
          <w:p w:rsidR="00D65F05" w:rsidRPr="00D0362E" w:rsidRDefault="00D65F05" w:rsidP="00D7612A">
            <w:pPr>
              <w:jc w:val="right"/>
              <w:rPr>
                <w:sz w:val="40"/>
                <w:szCs w:val="40"/>
                <w:lang w:bidi="ar-TN"/>
              </w:rPr>
            </w:pPr>
          </w:p>
        </w:tc>
        <w:tc>
          <w:tcPr>
            <w:tcW w:w="1435" w:type="dxa"/>
          </w:tcPr>
          <w:p w:rsidR="00D7612A" w:rsidRPr="00D0362E" w:rsidRDefault="00D7612A" w:rsidP="00D7612A">
            <w:pPr>
              <w:bidi/>
              <w:jc w:val="center"/>
              <w:rPr>
                <w:sz w:val="40"/>
                <w:szCs w:val="40"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المعيار</w:t>
            </w:r>
            <w:proofErr w:type="gramEnd"/>
          </w:p>
        </w:tc>
      </w:tr>
      <w:tr w:rsidR="00D7612A" w:rsidTr="00D7612A">
        <w:trPr>
          <w:trHeight w:val="5182"/>
        </w:trPr>
        <w:tc>
          <w:tcPr>
            <w:tcW w:w="9200" w:type="dxa"/>
          </w:tcPr>
          <w:p w:rsidR="00D65F05" w:rsidRDefault="00D7612A" w:rsidP="00D65F05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الحساب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الذّهني:</w:t>
            </w:r>
          </w:p>
          <w:p w:rsidR="00D65F05" w:rsidRPr="00BF0A14" w:rsidRDefault="00D65F05" w:rsidP="00D65F05">
            <w:pPr>
              <w:bidi/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D7612A" w:rsidRPr="004B66C6" w:rsidRDefault="005C2137" w:rsidP="00D7612A">
            <w:pPr>
              <w:jc w:val="right"/>
              <w:rPr>
                <w:sz w:val="40"/>
                <w:szCs w:val="40"/>
                <w:u w:val="single"/>
                <w:rtl/>
                <w:lang w:bidi="ar-TN"/>
              </w:rPr>
            </w:pPr>
            <w:r w:rsidRPr="005C2137">
              <w:rPr>
                <w:noProof/>
                <w:sz w:val="40"/>
                <w:szCs w:val="40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69.3pt;margin-top:16.8pt;width:0;height:164.15pt;z-index:251653120" o:connectortype="straight"/>
              </w:pict>
            </w:r>
            <w:r w:rsidR="00D7612A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 w:rsidR="00D7612A" w:rsidRPr="004B66C6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 xml:space="preserve">التّمرين عدد1: </w:t>
            </w:r>
          </w:p>
          <w:p w:rsidR="00D7612A" w:rsidRDefault="005C2137" w:rsidP="00D7612A">
            <w:pPr>
              <w:bidi/>
              <w:ind w:left="195"/>
              <w:rPr>
                <w:sz w:val="40"/>
                <w:szCs w:val="40"/>
                <w:lang w:bidi="ar-TN"/>
              </w:rPr>
            </w:pPr>
            <w:r>
              <w:rPr>
                <w:noProof/>
                <w:sz w:val="40"/>
                <w:szCs w:val="40"/>
                <w:lang w:eastAsia="fr-FR"/>
              </w:rPr>
              <w:pict>
                <v:shape id="_x0000_s1043" type="#_x0000_t32" style="position:absolute;left:0;text-align:left;margin-left:69.3pt;margin-top:26.2pt;width:51.25pt;height:1.2pt;z-index:251654144" o:connectortype="straight"/>
              </w:pict>
            </w:r>
            <w:r w:rsidR="00D7612A">
              <w:rPr>
                <w:rFonts w:hint="cs"/>
                <w:sz w:val="40"/>
                <w:szCs w:val="40"/>
                <w:rtl/>
                <w:lang w:bidi="ar-TN"/>
              </w:rPr>
              <w:t xml:space="preserve">897651   _                     60 </w:t>
            </w:r>
            <w:r w:rsidR="00D7612A">
              <w:rPr>
                <w:rFonts w:ascii="Calibri" w:hAnsi="Calibri" w:cs="Calibri" w:hint="cs"/>
                <w:sz w:val="40"/>
                <w:szCs w:val="40"/>
                <w:rtl/>
                <w:lang w:bidi="ar-TN"/>
              </w:rPr>
              <w:t xml:space="preserve">                         9       </w:t>
            </w:r>
            <w:r w:rsidR="00D7612A">
              <w:rPr>
                <w:rFonts w:hint="cs"/>
                <w:sz w:val="40"/>
                <w:szCs w:val="40"/>
                <w:rtl/>
                <w:lang w:bidi="ar-TN"/>
              </w:rPr>
              <w:t>98346</w:t>
            </w:r>
            <w:r w:rsidR="00D7612A">
              <w:rPr>
                <w:rFonts w:ascii="Calibri" w:hAnsi="Calibri" w:cs="Calibri" w:hint="cs"/>
                <w:sz w:val="40"/>
                <w:szCs w:val="40"/>
                <w:rtl/>
                <w:lang w:bidi="ar-TN"/>
              </w:rPr>
              <w:t xml:space="preserve">    80145</w:t>
            </w:r>
            <w:r w:rsidR="00D7612A">
              <w:rPr>
                <w:rFonts w:hint="cs"/>
                <w:sz w:val="40"/>
                <w:szCs w:val="40"/>
                <w:rtl/>
                <w:lang w:bidi="ar-TN"/>
              </w:rPr>
              <w:t xml:space="preserve">                           </w:t>
            </w:r>
            <w:r w:rsidR="00D7612A">
              <w:rPr>
                <w:sz w:val="40"/>
                <w:szCs w:val="40"/>
                <w:lang w:bidi="ar-TN"/>
              </w:rPr>
              <w:t xml:space="preserve"> </w:t>
            </w:r>
            <w:r w:rsidR="00D7612A">
              <w:rPr>
                <w:rFonts w:hint="cs"/>
                <w:sz w:val="40"/>
                <w:szCs w:val="40"/>
                <w:rtl/>
                <w:lang w:bidi="ar-TN"/>
              </w:rPr>
              <w:t xml:space="preserve">37   </w:t>
            </w:r>
            <w:r w:rsidR="00D7612A">
              <w:rPr>
                <w:rFonts w:ascii="Calibri" w:hAnsi="Calibri" w:cs="Calibri"/>
                <w:sz w:val="40"/>
                <w:szCs w:val="40"/>
                <w:rtl/>
                <w:lang w:bidi="ar-TN"/>
              </w:rPr>
              <w:t>×</w:t>
            </w:r>
          </w:p>
          <w:p w:rsidR="00D7612A" w:rsidRDefault="005C2137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1" type="#_x0000_t32" style="position:absolute;left:0;text-align:left;margin-left:345.3pt;margin-top:.9pt;width:93.2pt;height:.05pt;flip:x;z-index:25165516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0" type="#_x0000_t32" style="position:absolute;left:0;text-align:left;margin-left:164.25pt;margin-top:5.05pt;width:87.5pt;height:.05pt;flip:x;z-index:251656192" o:connectortype="straight"/>
              </w:pict>
            </w:r>
            <w:r w:rsidR="00D7612A">
              <w:rPr>
                <w:rFonts w:hint="cs"/>
                <w:sz w:val="40"/>
                <w:szCs w:val="40"/>
                <w:rtl/>
                <w:lang w:bidi="ar-TN"/>
              </w:rPr>
              <w:t xml:space="preserve">           </w:t>
            </w:r>
            <w:r w:rsidR="00D7612A">
              <w:rPr>
                <w:sz w:val="40"/>
                <w:szCs w:val="40"/>
                <w:lang w:bidi="ar-TN"/>
              </w:rPr>
              <w:t xml:space="preserve">   </w:t>
            </w:r>
            <w:r w:rsidR="00D7612A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 w:rsidR="00D7612A">
              <w:rPr>
                <w:rFonts w:ascii="Calibri" w:hAnsi="Calibri" w:cs="Calibri"/>
                <w:sz w:val="40"/>
                <w:szCs w:val="40"/>
                <w:rtl/>
                <w:lang w:bidi="ar-TN"/>
              </w:rPr>
              <w:t>̳</w:t>
            </w:r>
            <w:r w:rsidR="00D7612A">
              <w:rPr>
                <w:rFonts w:hint="cs"/>
                <w:sz w:val="40"/>
                <w:szCs w:val="40"/>
                <w:rtl/>
                <w:lang w:bidi="ar-TN"/>
              </w:rPr>
              <w:t xml:space="preserve">                                    </w:t>
            </w:r>
            <w:r w:rsidR="00D7612A">
              <w:rPr>
                <w:rFonts w:ascii="Calibri" w:hAnsi="Calibri" w:cs="Calibri"/>
                <w:sz w:val="40"/>
                <w:szCs w:val="40"/>
                <w:rtl/>
                <w:lang w:bidi="ar-TN"/>
              </w:rPr>
              <w:t>̳</w:t>
            </w:r>
            <w:r w:rsidR="00D7612A">
              <w:rPr>
                <w:rFonts w:cstheme="minorHAnsi"/>
                <w:sz w:val="40"/>
                <w:szCs w:val="40"/>
                <w:rtl/>
                <w:lang w:bidi="ar-TN"/>
              </w:rPr>
              <w:t>̳</w:t>
            </w:r>
            <w:r w:rsidR="00D7612A">
              <w:rPr>
                <w:rFonts w:hint="cs"/>
                <w:sz w:val="40"/>
                <w:szCs w:val="40"/>
                <w:rtl/>
                <w:lang w:bidi="ar-TN"/>
              </w:rPr>
              <w:t xml:space="preserve">  </w:t>
            </w:r>
          </w:p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                                                          </w:t>
            </w:r>
          </w:p>
          <w:p w:rsidR="00D7612A" w:rsidRPr="00DB2FC8" w:rsidRDefault="00D7612A" w:rsidP="00D7612A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                  </w:t>
            </w:r>
          </w:p>
          <w:p w:rsidR="00D7612A" w:rsidRPr="004B66C6" w:rsidRDefault="00D7612A" w:rsidP="00D7612A">
            <w:pPr>
              <w:bidi/>
              <w:rPr>
                <w:sz w:val="40"/>
                <w:szCs w:val="40"/>
                <w:u w:val="single"/>
                <w:rtl/>
                <w:lang w:bidi="ar-TN"/>
              </w:rPr>
            </w:pPr>
            <w:r w:rsidRPr="004B66C6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 xml:space="preserve">التّمرين عدد2: </w:t>
            </w: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6013 غ   </w:t>
            </w:r>
            <w:r>
              <w:rPr>
                <w:rFonts w:ascii="Calibri" w:hAnsi="Calibri" w:cs="Calibri"/>
                <w:sz w:val="40"/>
                <w:szCs w:val="40"/>
                <w:rtl/>
                <w:lang w:bidi="ar-TN"/>
              </w:rPr>
              <w:t>̳</w:t>
            </w:r>
            <w:r>
              <w:rPr>
                <w:rFonts w:ascii="Calibri" w:hAnsi="Calibri" w:cs="Calibri" w:hint="cs"/>
                <w:sz w:val="40"/>
                <w:szCs w:val="40"/>
                <w:rtl/>
                <w:lang w:bidi="ar-TN"/>
              </w:rPr>
              <w:t xml:space="preserve">    ............</w:t>
            </w:r>
            <w:r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>كغ و .........غ.</w:t>
            </w: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rtl/>
                <w:lang w:bidi="ar-TN"/>
              </w:rPr>
            </w:pPr>
            <w:r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 xml:space="preserve">202 دكم </w:t>
            </w:r>
            <w:r>
              <w:rPr>
                <w:rFonts w:ascii="Calibri" w:hAnsi="Calibri" w:cs="Calibri"/>
                <w:sz w:val="40"/>
                <w:szCs w:val="40"/>
                <w:rtl/>
                <w:lang w:bidi="ar-TN"/>
              </w:rPr>
              <w:t>̳</w:t>
            </w:r>
            <w:r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 xml:space="preserve">   ..........ه</w:t>
            </w:r>
            <w:proofErr w:type="gramStart"/>
            <w:r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>م و</w:t>
            </w:r>
            <w:proofErr w:type="gramEnd"/>
            <w:r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 xml:space="preserve"> ..........م.</w:t>
            </w: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rtl/>
                <w:lang w:bidi="ar-TN"/>
              </w:rPr>
            </w:pPr>
            <w:r w:rsidRPr="000074E0">
              <w:rPr>
                <w:rFonts w:ascii="Calibri" w:hAnsi="Calibri" w:cs="Arial" w:hint="cs"/>
                <w:sz w:val="40"/>
                <w:szCs w:val="40"/>
                <w:u w:val="single"/>
                <w:rtl/>
                <w:lang w:bidi="ar-TN"/>
              </w:rPr>
              <w:t>التّمرين عدد3:</w:t>
            </w:r>
            <w:r>
              <w:rPr>
                <w:rFonts w:ascii="Calibri" w:hAnsi="Calibri" w:cs="Arial" w:hint="cs"/>
                <w:sz w:val="40"/>
                <w:szCs w:val="40"/>
                <w:u w:val="single"/>
                <w:rtl/>
                <w:lang w:bidi="ar-TN"/>
              </w:rPr>
              <w:t xml:space="preserve"> </w:t>
            </w:r>
            <w:r w:rsidRPr="008607AB"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>أذكر مضاعفات الأعداد التالية:</w:t>
            </w:r>
          </w:p>
          <w:p w:rsidR="00D7612A" w:rsidRDefault="00D7612A" w:rsidP="001F4B21">
            <w:pPr>
              <w:bidi/>
              <w:rPr>
                <w:rFonts w:ascii="Calibri" w:hAnsi="Calibri" w:cs="Arial"/>
                <w:sz w:val="40"/>
                <w:szCs w:val="40"/>
                <w:rtl/>
                <w:lang w:bidi="ar-TN"/>
              </w:rPr>
            </w:pPr>
            <w:r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 xml:space="preserve">مضاعف للعدد 7 محصور بين العددين </w:t>
            </w:r>
            <w:proofErr w:type="gramStart"/>
            <w:r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>730  و</w:t>
            </w:r>
            <w:proofErr w:type="gramEnd"/>
            <w:r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 xml:space="preserve"> 740 : ............</w:t>
            </w:r>
            <w:r w:rsidR="001F4B21"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>.....</w:t>
            </w:r>
          </w:p>
          <w:p w:rsidR="00D7612A" w:rsidRDefault="00D7612A" w:rsidP="001F4B21">
            <w:pPr>
              <w:bidi/>
              <w:rPr>
                <w:rFonts w:ascii="Calibri" w:hAnsi="Calibri" w:cs="Arial"/>
                <w:sz w:val="40"/>
                <w:szCs w:val="40"/>
                <w:rtl/>
                <w:lang w:bidi="ar-TN"/>
              </w:rPr>
            </w:pPr>
            <w:r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>مضاعف للعدد 4 يأتي مباشرة إثر العدد 278 : ..............</w:t>
            </w:r>
            <w:r w:rsidR="001F4B21"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>............</w:t>
            </w: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u w:val="single"/>
                <w:rtl/>
                <w:lang w:bidi="ar-TN"/>
              </w:rPr>
            </w:pPr>
            <w:r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>مضاعف للعددين 6 و 8 أصغر من العدد 490 : ................</w:t>
            </w:r>
            <w:r w:rsidR="001F4B21"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>.</w:t>
            </w:r>
            <w:r>
              <w:rPr>
                <w:rFonts w:ascii="Calibri" w:hAnsi="Calibri" w:cs="Arial" w:hint="cs"/>
                <w:sz w:val="40"/>
                <w:szCs w:val="40"/>
                <w:rtl/>
                <w:lang w:bidi="ar-TN"/>
              </w:rPr>
              <w:t>.......</w:t>
            </w: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u w:val="single"/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u w:val="single"/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u w:val="single"/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u w:val="single"/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u w:val="single"/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u w:val="single"/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u w:val="single"/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u w:val="single"/>
                <w:lang w:bidi="ar-TN"/>
              </w:rPr>
            </w:pPr>
          </w:p>
          <w:p w:rsidR="00D7612A" w:rsidRDefault="00D7612A" w:rsidP="00D7612A">
            <w:pPr>
              <w:bidi/>
              <w:rPr>
                <w:rFonts w:ascii="Calibri" w:hAnsi="Calibri" w:cs="Arial"/>
                <w:sz w:val="40"/>
                <w:szCs w:val="40"/>
                <w:u w:val="single"/>
                <w:lang w:bidi="ar-TN"/>
              </w:rPr>
            </w:pPr>
          </w:p>
          <w:p w:rsidR="00D7612A" w:rsidRDefault="00D7612A" w:rsidP="00D7612A">
            <w:pPr>
              <w:bidi/>
              <w:rPr>
                <w:rFonts w:cs="Arial"/>
                <w:sz w:val="40"/>
                <w:szCs w:val="40"/>
                <w:rtl/>
                <w:lang w:bidi="ar-TN"/>
              </w:rPr>
            </w:pPr>
          </w:p>
          <w:p w:rsidR="001F4B21" w:rsidRDefault="001F4B21" w:rsidP="001F4B21">
            <w:pPr>
              <w:bidi/>
              <w:rPr>
                <w:rFonts w:cs="Arial"/>
                <w:sz w:val="40"/>
                <w:szCs w:val="40"/>
                <w:rtl/>
                <w:lang w:bidi="ar-TN"/>
              </w:rPr>
            </w:pPr>
          </w:p>
          <w:p w:rsidR="001F4B21" w:rsidRDefault="001F4B21" w:rsidP="001F4B21">
            <w:pPr>
              <w:bidi/>
              <w:rPr>
                <w:rFonts w:cs="Arial"/>
                <w:sz w:val="40"/>
                <w:szCs w:val="40"/>
                <w:rtl/>
                <w:lang w:bidi="ar-TN"/>
              </w:rPr>
            </w:pPr>
          </w:p>
          <w:p w:rsidR="001F4B21" w:rsidRDefault="001F4B21" w:rsidP="001F4B21">
            <w:pPr>
              <w:bidi/>
              <w:rPr>
                <w:rFonts w:cs="Arial"/>
                <w:sz w:val="40"/>
                <w:szCs w:val="40"/>
                <w:rtl/>
                <w:lang w:bidi="ar-TN"/>
              </w:rPr>
            </w:pPr>
          </w:p>
          <w:p w:rsidR="001F4B21" w:rsidRPr="004B66C6" w:rsidRDefault="001F4B21" w:rsidP="001F4B21">
            <w:pPr>
              <w:bidi/>
              <w:rPr>
                <w:rFonts w:cs="Arial"/>
                <w:sz w:val="40"/>
                <w:szCs w:val="40"/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</w:p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proofErr w:type="gramStart"/>
            <w:r w:rsidRPr="0058022D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السنّد</w:t>
            </w:r>
            <w:proofErr w:type="gramEnd"/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 1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  <w:r w:rsidRPr="00C45A57">
              <w:rPr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هذا تقرير قدّمه أمين مال جمعية العمل التنموي </w:t>
            </w:r>
          </w:p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بمدرسة المنارة في آخر السّنة لأعضاء اللّجنة : تمكّنت </w:t>
            </w:r>
          </w:p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الجمعيّة من جمع مبلغ مالي بواسطة التبرعات التّالية:</w:t>
            </w:r>
          </w:p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>•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467 وصلا تبرّع بها المواطنين قيمة الواحد 2500مي.</w:t>
            </w:r>
          </w:p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ascii="Calibri" w:hAnsi="Calibri"/>
                <w:sz w:val="40"/>
                <w:szCs w:val="40"/>
                <w:rtl/>
                <w:lang w:bidi="ar-TN"/>
              </w:rPr>
              <w:t>•</w:t>
            </w:r>
            <w:r>
              <w:rPr>
                <w:sz w:val="40"/>
                <w:szCs w:val="40"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467800 مي تبرّعت بها المؤسّسات الخيرية </w:t>
            </w:r>
          </w:p>
          <w:p w:rsidR="00D7612A" w:rsidRPr="00C45A57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والصناعيّة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المجاورة. </w:t>
            </w:r>
          </w:p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 w:rsidRPr="00551A79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التّعليمة1: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أساعد أمين مال الجمعيّة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على  حساب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المبلغ </w:t>
            </w:r>
          </w:p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المالي الجملي الذّي تجمّع لدى الجمعيّة:</w:t>
            </w:r>
          </w:p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</w:t>
            </w:r>
          </w:p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 w:rsidRPr="0058022D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السنّد</w:t>
            </w:r>
            <w:proofErr w:type="gramEnd"/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 2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:أنجزت الجمعية هذه السّنة عدّة مشاريع: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المشروع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الأول: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غرس أصول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زيتون  بقطعة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الأرض التّي وراء الأقسام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تكلفة جمليّة قدرها 375د بحساب 5د الشّجرة الواحدة.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lang w:bidi="ar-TN"/>
              </w:rPr>
            </w:pPr>
            <w:r w:rsidRPr="00551A79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التّعليمة</w:t>
            </w:r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2</w:t>
            </w:r>
            <w:r w:rsidRPr="00E41C50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 xml:space="preserve"> أ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: أبحث عن عدد الأشجار التي تمّت غراستها: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</w:t>
            </w:r>
          </w:p>
          <w:p w:rsidR="00D7612A" w:rsidRPr="00AE38C0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المشروع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الثّاني: 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تجهيز المدرسة ب7 حاويات للفضلات ثمن الواحدة 21د </w:t>
            </w:r>
          </w:p>
          <w:p w:rsidR="00D7612A" w:rsidRDefault="00D7612A" w:rsidP="001F4B21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و كلّفت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عاملا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بنصبها </w:t>
            </w:r>
            <w:r w:rsidR="001F4B21">
              <w:rPr>
                <w:rFonts w:hint="cs"/>
                <w:sz w:val="40"/>
                <w:szCs w:val="40"/>
                <w:rtl/>
                <w:lang w:bidi="ar-TN"/>
              </w:rPr>
              <w:t>و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دفعت له 13د.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 w:rsidRPr="00551A79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التّعليمة</w:t>
            </w:r>
            <w:proofErr w:type="gramEnd"/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2</w:t>
            </w:r>
            <w:r w:rsidRPr="00E41C50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ب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: أبحث عن الكلفة الجمليّة للمشروع: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</w:t>
            </w:r>
          </w:p>
          <w:p w:rsidR="001F4B21" w:rsidRDefault="001F4B21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1F4B21" w:rsidRDefault="001F4B21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1F4B21" w:rsidRDefault="001F4B21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1F4B21" w:rsidRDefault="00D7612A" w:rsidP="001F4B21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المشروع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الثّالث: 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تجميل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وسط السّاحة بإنشاء ثلاثة أحواض للأزهار 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وإحاطتهما ب 80 مرصوفة بكلفة جمليّة قدرها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138360 مي.</w:t>
            </w:r>
          </w:p>
          <w:p w:rsidR="00D7612A" w:rsidRDefault="00D7612A" w:rsidP="00D7612A">
            <w:pPr>
              <w:rPr>
                <w:sz w:val="40"/>
                <w:szCs w:val="40"/>
                <w:u w:val="single"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 w:rsidRPr="00551A79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التّعليمة</w:t>
            </w:r>
            <w:proofErr w:type="gramEnd"/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2</w:t>
            </w:r>
            <w:r w:rsidRPr="00E41C50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ج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: أبحث عن ثمن المرصوفة: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المشروع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الرّابع: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تجهيز القاعات بالمعدّات التّالية:</w:t>
            </w:r>
          </w:p>
          <w:tbl>
            <w:tblPr>
              <w:tblStyle w:val="Grilledutableau"/>
              <w:tblW w:w="5511" w:type="dxa"/>
              <w:tblInd w:w="2824" w:type="dxa"/>
              <w:tblLook w:val="04A0"/>
            </w:tblPr>
            <w:tblGrid>
              <w:gridCol w:w="1837"/>
              <w:gridCol w:w="1837"/>
              <w:gridCol w:w="1837"/>
            </w:tblGrid>
            <w:tr w:rsidR="00D7612A" w:rsidTr="0010230F">
              <w:trPr>
                <w:trHeight w:val="384"/>
              </w:trPr>
              <w:tc>
                <w:tcPr>
                  <w:tcW w:w="1837" w:type="dxa"/>
                </w:tcPr>
                <w:p w:rsidR="00D7612A" w:rsidRPr="0006044B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3 </w:t>
                  </w:r>
                  <w:proofErr w:type="gramStart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خزائن</w:t>
                  </w:r>
                  <w:proofErr w:type="gramEnd"/>
                </w:p>
              </w:tc>
              <w:tc>
                <w:tcPr>
                  <w:tcW w:w="1837" w:type="dxa"/>
                </w:tcPr>
                <w:p w:rsidR="00D7612A" w:rsidRPr="0006044B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9 </w:t>
                  </w:r>
                  <w:proofErr w:type="gramStart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خرائط</w:t>
                  </w:r>
                  <w:proofErr w:type="gramEnd"/>
                </w:p>
              </w:tc>
              <w:tc>
                <w:tcPr>
                  <w:tcW w:w="1837" w:type="dxa"/>
                </w:tcPr>
                <w:p w:rsidR="00D7612A" w:rsidRPr="0006044B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 8 </w:t>
                  </w:r>
                  <w:proofErr w:type="gramStart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لوحات</w:t>
                  </w:r>
                  <w:proofErr w:type="gramEnd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 فنّية</w:t>
                  </w:r>
                </w:p>
              </w:tc>
            </w:tr>
            <w:tr w:rsidR="00D7612A" w:rsidTr="0010230F">
              <w:trPr>
                <w:trHeight w:val="384"/>
              </w:trPr>
              <w:tc>
                <w:tcPr>
                  <w:tcW w:w="1837" w:type="dxa"/>
                </w:tcPr>
                <w:p w:rsidR="00D7612A" w:rsidRPr="0006044B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ب 570 د</w:t>
                  </w:r>
                </w:p>
              </w:tc>
              <w:tc>
                <w:tcPr>
                  <w:tcW w:w="1837" w:type="dxa"/>
                </w:tcPr>
                <w:p w:rsidR="00D7612A" w:rsidRPr="0006044B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ب 270 د</w:t>
                  </w:r>
                </w:p>
              </w:tc>
              <w:tc>
                <w:tcPr>
                  <w:tcW w:w="1837" w:type="dxa"/>
                </w:tcPr>
                <w:p w:rsidR="00D7612A" w:rsidRPr="0006044B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sz w:val="40"/>
                      <w:szCs w:val="40"/>
                      <w:lang w:bidi="ar-TN"/>
                    </w:rPr>
                  </w:pPr>
                  <w:r w:rsidRPr="0006044B"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ب </w:t>
                  </w: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120 د</w:t>
                  </w:r>
                </w:p>
              </w:tc>
            </w:tr>
          </w:tbl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 w:rsidRPr="00551A79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التّعليمة</w:t>
            </w:r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2</w:t>
            </w:r>
            <w:r w:rsidRPr="00E41C50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د: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أنجز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العمليّات التّالية لمعرفة ثمن اللّوحة </w:t>
            </w:r>
          </w:p>
          <w:p w:rsidR="00D7612A" w:rsidRDefault="005C2137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6" type="#_x0000_t32" style="position:absolute;left:0;text-align:left;margin-left:358.05pt;margin-top:20.4pt;width:0;height:96.5pt;z-index:251658240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5" type="#_x0000_t32" style="position:absolute;left:0;text-align:left;margin-left:228.3pt;margin-top:15.15pt;width:0;height:101.75pt;z-index:251657216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0" type="#_x0000_t32" style="position:absolute;left:0;text-align:left;margin-left:111.3pt;margin-top:20.4pt;width:0;height:111.05pt;z-index:251662336" o:connectortype="straight"/>
              </w:pict>
            </w:r>
            <w:proofErr w:type="gramStart"/>
            <w:r w:rsidR="00D7612A">
              <w:rPr>
                <w:rFonts w:hint="cs"/>
                <w:sz w:val="40"/>
                <w:szCs w:val="40"/>
                <w:rtl/>
                <w:lang w:bidi="ar-TN"/>
              </w:rPr>
              <w:t>الفنّية</w:t>
            </w:r>
            <w:proofErr w:type="gramEnd"/>
            <w:r w:rsidR="00D7612A">
              <w:rPr>
                <w:rFonts w:hint="cs"/>
                <w:sz w:val="40"/>
                <w:szCs w:val="40"/>
                <w:rtl/>
                <w:lang w:bidi="ar-TN"/>
              </w:rPr>
              <w:t xml:space="preserve"> و الخريطة و الخزانة: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sz w:val="40"/>
                <w:szCs w:val="40"/>
                <w:lang w:bidi="ar-TN"/>
              </w:rPr>
              <w:t xml:space="preserve"> 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570</w:t>
            </w:r>
            <w:r>
              <w:rPr>
                <w:sz w:val="40"/>
                <w:szCs w:val="40"/>
                <w:lang w:bidi="ar-TN"/>
              </w:rPr>
              <w:t xml:space="preserve"> 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            8  120             9   270           3 </w:t>
            </w:r>
            <w:r>
              <w:rPr>
                <w:sz w:val="40"/>
                <w:szCs w:val="40"/>
                <w:lang w:bidi="ar-TN"/>
              </w:rPr>
              <w:t xml:space="preserve">                   </w:t>
            </w:r>
          </w:p>
          <w:p w:rsidR="00D7612A" w:rsidRDefault="005C2137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8" type="#_x0000_t32" style="position:absolute;left:0;text-align:left;margin-left:359pt;margin-top:4.3pt;width:51.25pt;height:1.2pt;z-index:25166028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7" type="#_x0000_t32" style="position:absolute;left:0;text-align:left;margin-left:228.3pt;margin-top:1.9pt;width:51.25pt;height:1.2pt;z-index:251659264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9" type="#_x0000_t32" style="position:absolute;left:0;text-align:left;margin-left:111.3pt;margin-top:1.9pt;width:51.25pt;height:1.2pt;z-index:251661312" o:connectortype="straight"/>
              </w:pic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D7612A" w:rsidRDefault="00D7612A" w:rsidP="00D7612A">
            <w:pPr>
              <w:rPr>
                <w:sz w:val="40"/>
                <w:szCs w:val="40"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أبحث عن الكلفة الجمليّة للتّجهيزات: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.....................................................................</w:t>
            </w:r>
          </w:p>
          <w:p w:rsidR="001F4B21" w:rsidRDefault="001F4B21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1F4B21" w:rsidRDefault="001F4B21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1F4B21" w:rsidRDefault="001F4B21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1F4B21" w:rsidRDefault="001F4B21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1F4B21" w:rsidRDefault="001F4B21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1F4B21" w:rsidRDefault="001F4B21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1F4B21" w:rsidRDefault="001F4B21" w:rsidP="00D65F05">
            <w:pPr>
              <w:rPr>
                <w:sz w:val="40"/>
                <w:szCs w:val="40"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 w:rsidRPr="00E37E05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السّند</w:t>
            </w:r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3</w:t>
            </w:r>
            <w:r w:rsidRPr="00E37E05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 xml:space="preserve">: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هذه أقيسة الأحواض التّي تمتّ إحاطتها  </w:t>
            </w: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بمرصوفات  طول المرصوفة نصف متر:</w:t>
            </w:r>
          </w:p>
          <w:tbl>
            <w:tblPr>
              <w:tblStyle w:val="Grilledutableau"/>
              <w:tblW w:w="6649" w:type="dxa"/>
              <w:tblInd w:w="2325" w:type="dxa"/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</w:tblGrid>
            <w:tr w:rsidR="00D7612A" w:rsidRPr="007112C9" w:rsidTr="0010230F">
              <w:trPr>
                <w:trHeight w:val="451"/>
              </w:trPr>
              <w:tc>
                <w:tcPr>
                  <w:tcW w:w="1329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عدد المرصوفات اللازمة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محيطه</w:t>
                  </w:r>
                  <w:proofErr w:type="gramEnd"/>
                </w:p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بالم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bidi/>
                    <w:jc w:val="center"/>
                    <w:rPr>
                      <w:b/>
                      <w:bCs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قيس عرضه بالدسم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قيس طوله </w:t>
                  </w:r>
                </w:p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bidi/>
                    <w:jc w:val="center"/>
                    <w:rPr>
                      <w:b/>
                      <w:bCs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بالم </w:t>
                  </w:r>
                </w:p>
              </w:tc>
              <w:tc>
                <w:tcPr>
                  <w:tcW w:w="1330" w:type="dxa"/>
                  <w:vMerge w:val="restart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الحوض</w:t>
                  </w:r>
                  <w:proofErr w:type="gramEnd"/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r w:rsidR="001F4B21"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الأول</w:t>
                  </w:r>
                </w:p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مستطيل الشّكل</w:t>
                  </w:r>
                </w:p>
              </w:tc>
            </w:tr>
            <w:tr w:rsidR="00D7612A" w:rsidRPr="007112C9" w:rsidTr="0010230F">
              <w:trPr>
                <w:trHeight w:val="464"/>
              </w:trPr>
              <w:tc>
                <w:tcPr>
                  <w:tcW w:w="1329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65F05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  <w:r w:rsidR="00D7612A"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65F05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1330" w:type="dxa"/>
                  <w:vMerge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</w:tbl>
          <w:p w:rsidR="00D7612A" w:rsidRPr="007112C9" w:rsidRDefault="00D7612A" w:rsidP="00D7612A">
            <w:pPr>
              <w:jc w:val="center"/>
              <w:rPr>
                <w:b/>
                <w:bCs/>
                <w:rtl/>
                <w:lang w:bidi="ar-TN"/>
              </w:rPr>
            </w:pPr>
          </w:p>
          <w:tbl>
            <w:tblPr>
              <w:tblStyle w:val="Grilledutableau"/>
              <w:tblW w:w="6647" w:type="dxa"/>
              <w:tblInd w:w="2325" w:type="dxa"/>
              <w:tblLook w:val="04A0"/>
            </w:tblPr>
            <w:tblGrid>
              <w:gridCol w:w="1329"/>
              <w:gridCol w:w="1330"/>
              <w:gridCol w:w="2658"/>
              <w:gridCol w:w="1330"/>
            </w:tblGrid>
            <w:tr w:rsidR="00D7612A" w:rsidRPr="007112C9" w:rsidTr="0010230F">
              <w:trPr>
                <w:trHeight w:val="451"/>
              </w:trPr>
              <w:tc>
                <w:tcPr>
                  <w:tcW w:w="1329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عدد المرصوفات اللازمة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محيطه</w:t>
                  </w:r>
                  <w:proofErr w:type="gramEnd"/>
                </w:p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بالم</w:t>
                  </w:r>
                </w:p>
              </w:tc>
              <w:tc>
                <w:tcPr>
                  <w:tcW w:w="2658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قيس ضلعه</w:t>
                  </w:r>
                </w:p>
                <w:p w:rsidR="00D7612A" w:rsidRPr="007112C9" w:rsidRDefault="00D65F05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بالصم</w:t>
                  </w:r>
                  <w:proofErr w:type="gramEnd"/>
                </w:p>
              </w:tc>
              <w:tc>
                <w:tcPr>
                  <w:tcW w:w="1330" w:type="dxa"/>
                  <w:vMerge w:val="restart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الحوض</w:t>
                  </w:r>
                  <w:proofErr w:type="gramEnd"/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الثّاني</w:t>
                  </w:r>
                </w:p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مربّع الشّكل</w:t>
                  </w:r>
                </w:p>
              </w:tc>
            </w:tr>
            <w:tr w:rsidR="00D7612A" w:rsidRPr="007112C9" w:rsidTr="0010230F">
              <w:trPr>
                <w:trHeight w:val="464"/>
              </w:trPr>
              <w:tc>
                <w:tcPr>
                  <w:tcW w:w="1329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</w:t>
                  </w:r>
                </w:p>
              </w:tc>
              <w:tc>
                <w:tcPr>
                  <w:tcW w:w="2658" w:type="dxa"/>
                </w:tcPr>
                <w:p w:rsidR="00D7612A" w:rsidRPr="007112C9" w:rsidRDefault="00D65F05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200</w:t>
                  </w:r>
                </w:p>
              </w:tc>
              <w:tc>
                <w:tcPr>
                  <w:tcW w:w="1330" w:type="dxa"/>
                  <w:vMerge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</w:tbl>
          <w:p w:rsidR="00D7612A" w:rsidRPr="007112C9" w:rsidRDefault="00D7612A" w:rsidP="00D7612A">
            <w:pPr>
              <w:jc w:val="center"/>
              <w:rPr>
                <w:b/>
                <w:bCs/>
                <w:rtl/>
                <w:lang w:bidi="ar-TN"/>
              </w:rPr>
            </w:pPr>
          </w:p>
          <w:tbl>
            <w:tblPr>
              <w:tblStyle w:val="Grilledutableau"/>
              <w:tblW w:w="6649" w:type="dxa"/>
              <w:tblInd w:w="2325" w:type="dxa"/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</w:tblGrid>
            <w:tr w:rsidR="00D7612A" w:rsidRPr="007112C9" w:rsidTr="0010230F">
              <w:trPr>
                <w:trHeight w:val="451"/>
              </w:trPr>
              <w:tc>
                <w:tcPr>
                  <w:tcW w:w="1329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عدد المرصوفات اللازمة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محيطه</w:t>
                  </w:r>
                  <w:proofErr w:type="gramEnd"/>
                </w:p>
                <w:p w:rsidR="00D7612A" w:rsidRPr="007112C9" w:rsidRDefault="00D65F05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بال</w:t>
                  </w:r>
                  <w:r w:rsidR="00D7612A"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م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قيس عرضه</w:t>
                  </w:r>
                </w:p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proofErr w:type="gramStart"/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بالصم</w:t>
                  </w:r>
                  <w:proofErr w:type="gramEnd"/>
                </w:p>
              </w:tc>
              <w:tc>
                <w:tcPr>
                  <w:tcW w:w="1330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قيس طوله </w:t>
                  </w:r>
                </w:p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proofErr w:type="gramStart"/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بالدسم</w:t>
                  </w:r>
                  <w:proofErr w:type="gramEnd"/>
                </w:p>
              </w:tc>
              <w:tc>
                <w:tcPr>
                  <w:tcW w:w="1330" w:type="dxa"/>
                  <w:vMerge w:val="restart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الحوض</w:t>
                  </w:r>
                  <w:proofErr w:type="gramEnd"/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الثّالث</w:t>
                  </w:r>
                </w:p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مستطيل الشّكل</w:t>
                  </w:r>
                </w:p>
              </w:tc>
            </w:tr>
            <w:tr w:rsidR="00D7612A" w:rsidRPr="007112C9" w:rsidTr="0010230F">
              <w:trPr>
                <w:trHeight w:val="464"/>
              </w:trPr>
              <w:tc>
                <w:tcPr>
                  <w:tcW w:w="1329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40</w:t>
                  </w:r>
                  <w:r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30" w:type="dxa"/>
                </w:tcPr>
                <w:p w:rsidR="00D7612A" w:rsidRPr="007112C9" w:rsidRDefault="00D65F05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6</w:t>
                  </w:r>
                  <w:r w:rsidR="00D7612A" w:rsidRPr="007112C9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30" w:type="dxa"/>
                  <w:vMerge/>
                </w:tcPr>
                <w:p w:rsidR="00D7612A" w:rsidRPr="007112C9" w:rsidRDefault="00D7612A" w:rsidP="006B745C">
                  <w:pPr>
                    <w:framePr w:hSpace="141" w:wrap="around" w:vAnchor="page" w:hAnchor="margin" w:xAlign="center" w:y="3022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</w:tbl>
          <w:p w:rsidR="00D7612A" w:rsidRDefault="00D7612A" w:rsidP="00D7612A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 w:rsidRPr="00551A79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التّعليمة</w:t>
            </w:r>
            <w:proofErr w:type="gramEnd"/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3: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أتمّ تعمير الجدول بحساب محيط كل حوض وعدد</w:t>
            </w:r>
          </w:p>
          <w:p w:rsidR="00D7612A" w:rsidRDefault="00D7612A" w:rsidP="00D65F05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المرصوفات اللازمة  له.</w:t>
            </w:r>
          </w:p>
          <w:p w:rsidR="00D65F05" w:rsidRDefault="00D65F05" w:rsidP="00D65F05">
            <w:pPr>
              <w:jc w:val="right"/>
              <w:rPr>
                <w:sz w:val="40"/>
                <w:szCs w:val="40"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السّند4: قام أعضاء الجمعية برسم تصاميم للأحواض فكانت كالتّالي:</w:t>
            </w:r>
          </w:p>
          <w:p w:rsidR="00D7612A" w:rsidRDefault="001F4B21" w:rsidP="001F4B21">
            <w:pPr>
              <w:jc w:val="right"/>
              <w:rPr>
                <w:sz w:val="40"/>
                <w:szCs w:val="40"/>
                <w:rtl/>
                <w:lang w:bidi="ar-TN"/>
              </w:rPr>
            </w:pPr>
            <w:r w:rsidRPr="00551A79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التّعليمة</w:t>
            </w:r>
            <w:r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4: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أكمل رسم تصاميم الأحواض مسترشدا بالجدول في السّند3</w:t>
            </w:r>
            <w:r w:rsidR="00D65F05">
              <w:rPr>
                <w:rFonts w:hint="cs"/>
                <w:sz w:val="40"/>
                <w:szCs w:val="40"/>
                <w:rtl/>
                <w:lang w:bidi="ar-TN"/>
              </w:rPr>
              <w:t xml:space="preserve"> معوّضا كلّ 1م ب 1صم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</w:p>
          <w:p w:rsidR="00D7612A" w:rsidRPr="007112C9" w:rsidRDefault="00D7612A" w:rsidP="00D7612A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     </w:t>
            </w:r>
            <w:r w:rsidRPr="007112C9">
              <w:rPr>
                <w:rFonts w:hint="cs"/>
                <w:b/>
                <w:bCs/>
                <w:rtl/>
                <w:lang w:bidi="ar-TN"/>
              </w:rPr>
              <w:t xml:space="preserve">الحوض </w:t>
            </w:r>
            <w:r w:rsidR="001F4B21" w:rsidRPr="007112C9">
              <w:rPr>
                <w:rFonts w:hint="cs"/>
                <w:b/>
                <w:bCs/>
                <w:rtl/>
                <w:lang w:bidi="ar-TN"/>
              </w:rPr>
              <w:t>الأول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                                  </w:t>
            </w:r>
            <w:r w:rsidRPr="007112C9">
              <w:rPr>
                <w:rFonts w:hint="cs"/>
                <w:b/>
                <w:bCs/>
                <w:rtl/>
                <w:lang w:bidi="ar-TN"/>
              </w:rPr>
              <w:t>الحوض الثّاني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                                      </w:t>
            </w:r>
            <w:r w:rsidRPr="007112C9">
              <w:rPr>
                <w:rFonts w:hint="cs"/>
                <w:b/>
                <w:bCs/>
                <w:rtl/>
                <w:lang w:bidi="ar-TN"/>
              </w:rPr>
              <w:t>لحوض الثّالث</w:t>
            </w:r>
          </w:p>
          <w:p w:rsidR="00D7612A" w:rsidRPr="007112C9" w:rsidRDefault="00D7612A" w:rsidP="00D7612A">
            <w:pPr>
              <w:bidi/>
              <w:rPr>
                <w:b/>
                <w:bCs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           </w:t>
            </w:r>
          </w:p>
          <w:p w:rsidR="00D7612A" w:rsidRDefault="00D7612A" w:rsidP="00D7612A">
            <w:pPr>
              <w:jc w:val="right"/>
              <w:rPr>
                <w:b/>
                <w:bCs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b/>
                <w:bCs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b/>
                <w:bCs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b/>
                <w:bCs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b/>
                <w:bCs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b/>
                <w:bCs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b/>
                <w:bCs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b/>
                <w:bCs/>
                <w:rtl/>
                <w:lang w:bidi="ar-TN"/>
              </w:rPr>
            </w:pPr>
          </w:p>
          <w:p w:rsidR="00D7612A" w:rsidRDefault="00D7612A" w:rsidP="00D65F05">
            <w:pPr>
              <w:rPr>
                <w:b/>
                <w:bCs/>
                <w:rtl/>
                <w:lang w:bidi="ar-TN"/>
              </w:rPr>
            </w:pPr>
          </w:p>
          <w:p w:rsidR="00D7612A" w:rsidRDefault="00D7612A" w:rsidP="00D7612A">
            <w:pPr>
              <w:jc w:val="right"/>
              <w:rPr>
                <w:b/>
                <w:bCs/>
                <w:rtl/>
                <w:lang w:bidi="ar-TN"/>
              </w:rPr>
            </w:pPr>
          </w:p>
          <w:p w:rsidR="00D7612A" w:rsidRPr="006A3955" w:rsidRDefault="00D7612A" w:rsidP="00D7612A">
            <w:pPr>
              <w:bidi/>
              <w:rPr>
                <w:sz w:val="40"/>
                <w:szCs w:val="40"/>
                <w:lang w:bidi="ar-TN"/>
              </w:rPr>
            </w:pPr>
          </w:p>
        </w:tc>
        <w:tc>
          <w:tcPr>
            <w:tcW w:w="1435" w:type="dxa"/>
          </w:tcPr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2(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1.5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ن)</w:t>
            </w:r>
          </w:p>
          <w:p w:rsidR="00D7612A" w:rsidRPr="00D910CB" w:rsidRDefault="00D7612A" w:rsidP="00D7612A">
            <w:pPr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65F05" w:rsidRDefault="00D65F05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65F05" w:rsidRPr="00D910CB" w:rsidRDefault="00D65F05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3(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2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ن)</w:t>
            </w: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2(1.5ن)</w:t>
            </w: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65F05" w:rsidRDefault="00D65F05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65F05" w:rsidRDefault="00D65F05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65F05" w:rsidRDefault="00D65F05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65F05" w:rsidRDefault="00D65F05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65F05" w:rsidRDefault="00D65F05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 xml:space="preserve"> (0</w:t>
            </w:r>
            <w:proofErr w:type="gramStart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,5ن)</w:t>
            </w:r>
            <w:proofErr w:type="gramEnd"/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2(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1.5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ن)</w:t>
            </w: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(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0.5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ن)</w:t>
            </w: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2(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ن)</w:t>
            </w: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rPr>
                <w:sz w:val="32"/>
                <w:szCs w:val="32"/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(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0.5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 xml:space="preserve">ن) </w:t>
            </w:r>
          </w:p>
          <w:p w:rsidR="00D7612A" w:rsidRPr="00D910CB" w:rsidRDefault="00D7612A" w:rsidP="00D7612A">
            <w:pPr>
              <w:rPr>
                <w:sz w:val="32"/>
                <w:szCs w:val="32"/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  <w:proofErr w:type="gramStart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2(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1.5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ن</w:t>
            </w:r>
            <w:r>
              <w:rPr>
                <w:rFonts w:hint="cs"/>
                <w:rtl/>
                <w:lang w:bidi="ar-TN"/>
              </w:rPr>
              <w:t>)</w:t>
            </w: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65F05" w:rsidRDefault="00D65F05" w:rsidP="00D7612A">
            <w:pPr>
              <w:jc w:val="center"/>
              <w:rPr>
                <w:rtl/>
                <w:lang w:bidi="ar-TN"/>
              </w:rPr>
            </w:pPr>
          </w:p>
          <w:p w:rsidR="00D65F05" w:rsidRDefault="00D65F05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Pr="00C647BA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2(1ن)</w:t>
            </w: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  <w:proofErr w:type="gramStart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2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(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1.5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ن)</w:t>
            </w: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jc w:val="center"/>
              <w:rPr>
                <w:rtl/>
                <w:lang w:bidi="ar-TN"/>
              </w:rPr>
            </w:pPr>
          </w:p>
          <w:p w:rsidR="00D7612A" w:rsidRDefault="00D7612A" w:rsidP="00D7612A">
            <w:pPr>
              <w:rPr>
                <w:rtl/>
                <w:lang w:bidi="ar-TN"/>
              </w:rPr>
            </w:pPr>
          </w:p>
          <w:p w:rsidR="00D7612A" w:rsidRDefault="00D7612A" w:rsidP="00D7612A">
            <w:pPr>
              <w:rPr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2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(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ن)</w:t>
            </w: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Pr="007112C9" w:rsidRDefault="00D7612A" w:rsidP="00D7612A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3(3ن)</w:t>
            </w: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Pr="003F5C76" w:rsidRDefault="00D7612A" w:rsidP="00D7612A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5(1.5ن)</w:t>
            </w: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65F05" w:rsidRDefault="00D65F05" w:rsidP="00D65F05">
            <w:pPr>
              <w:bidi/>
              <w:rPr>
                <w:rtl/>
                <w:lang w:bidi="ar-TN"/>
              </w:rPr>
            </w:pPr>
          </w:p>
          <w:p w:rsidR="00D7612A" w:rsidRDefault="00D7612A" w:rsidP="00D7612A">
            <w:pPr>
              <w:bidi/>
              <w:rPr>
                <w:rtl/>
                <w:lang w:bidi="ar-TN"/>
              </w:rPr>
            </w:pPr>
          </w:p>
          <w:p w:rsidR="00D7612A" w:rsidRPr="00D910CB" w:rsidRDefault="00D7612A" w:rsidP="00D7612A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 </w:t>
            </w:r>
            <w:proofErr w:type="gramStart"/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4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(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1.5</w:t>
            </w:r>
            <w:r w:rsidRPr="00D910CB">
              <w:rPr>
                <w:rFonts w:hint="cs"/>
                <w:sz w:val="32"/>
                <w:szCs w:val="32"/>
                <w:rtl/>
                <w:lang w:bidi="ar-TN"/>
              </w:rPr>
              <w:t>ن)</w:t>
            </w:r>
          </w:p>
          <w:p w:rsidR="00D7612A" w:rsidRPr="00921322" w:rsidRDefault="00D7612A" w:rsidP="00D7612A">
            <w:pPr>
              <w:bidi/>
              <w:rPr>
                <w:lang w:bidi="ar-TN"/>
              </w:rPr>
            </w:pPr>
          </w:p>
        </w:tc>
      </w:tr>
    </w:tbl>
    <w:p w:rsidR="00FB404A" w:rsidRPr="00624B17" w:rsidRDefault="00FB404A" w:rsidP="00624B17">
      <w:pPr>
        <w:bidi/>
      </w:pPr>
    </w:p>
    <w:sectPr w:rsidR="00FB404A" w:rsidRPr="00624B17" w:rsidSect="00FB4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B17"/>
    <w:rsid w:val="0002164C"/>
    <w:rsid w:val="00041161"/>
    <w:rsid w:val="0006044B"/>
    <w:rsid w:val="00097197"/>
    <w:rsid w:val="000A4A3E"/>
    <w:rsid w:val="000C08C9"/>
    <w:rsid w:val="000C2C64"/>
    <w:rsid w:val="000D069A"/>
    <w:rsid w:val="000D3585"/>
    <w:rsid w:val="000D559B"/>
    <w:rsid w:val="000E7F0D"/>
    <w:rsid w:val="00175AAC"/>
    <w:rsid w:val="001A57A8"/>
    <w:rsid w:val="001B724E"/>
    <w:rsid w:val="001F4B21"/>
    <w:rsid w:val="002305EA"/>
    <w:rsid w:val="00230A9F"/>
    <w:rsid w:val="00286044"/>
    <w:rsid w:val="002D6951"/>
    <w:rsid w:val="00335A6B"/>
    <w:rsid w:val="00345F39"/>
    <w:rsid w:val="00355CC2"/>
    <w:rsid w:val="00360005"/>
    <w:rsid w:val="00363F4F"/>
    <w:rsid w:val="003F5C76"/>
    <w:rsid w:val="00402468"/>
    <w:rsid w:val="00414088"/>
    <w:rsid w:val="0044351F"/>
    <w:rsid w:val="004B0BFF"/>
    <w:rsid w:val="004B4D55"/>
    <w:rsid w:val="005C2137"/>
    <w:rsid w:val="005C44C8"/>
    <w:rsid w:val="005D3DAA"/>
    <w:rsid w:val="006027E2"/>
    <w:rsid w:val="00615569"/>
    <w:rsid w:val="00624B17"/>
    <w:rsid w:val="006254F1"/>
    <w:rsid w:val="00653BB0"/>
    <w:rsid w:val="00673E71"/>
    <w:rsid w:val="006B00A6"/>
    <w:rsid w:val="006B0D77"/>
    <w:rsid w:val="006B745C"/>
    <w:rsid w:val="006B764E"/>
    <w:rsid w:val="006D7EA0"/>
    <w:rsid w:val="0070086F"/>
    <w:rsid w:val="007112C9"/>
    <w:rsid w:val="007634E7"/>
    <w:rsid w:val="00765CEE"/>
    <w:rsid w:val="007C4642"/>
    <w:rsid w:val="007E5B09"/>
    <w:rsid w:val="0081294F"/>
    <w:rsid w:val="00862FD7"/>
    <w:rsid w:val="008A7635"/>
    <w:rsid w:val="008D3938"/>
    <w:rsid w:val="008D611E"/>
    <w:rsid w:val="008E64CA"/>
    <w:rsid w:val="00945359"/>
    <w:rsid w:val="00974B1F"/>
    <w:rsid w:val="00980E54"/>
    <w:rsid w:val="00987C73"/>
    <w:rsid w:val="009E47AD"/>
    <w:rsid w:val="00A0091F"/>
    <w:rsid w:val="00A11B9C"/>
    <w:rsid w:val="00A712B0"/>
    <w:rsid w:val="00AD0C4D"/>
    <w:rsid w:val="00AF382F"/>
    <w:rsid w:val="00B31D72"/>
    <w:rsid w:val="00B375B2"/>
    <w:rsid w:val="00B97002"/>
    <w:rsid w:val="00BB41D8"/>
    <w:rsid w:val="00BD084A"/>
    <w:rsid w:val="00BE14BE"/>
    <w:rsid w:val="00BF73D9"/>
    <w:rsid w:val="00C036EA"/>
    <w:rsid w:val="00C21074"/>
    <w:rsid w:val="00C3230C"/>
    <w:rsid w:val="00C52202"/>
    <w:rsid w:val="00C647BA"/>
    <w:rsid w:val="00C93379"/>
    <w:rsid w:val="00CA468B"/>
    <w:rsid w:val="00CB0B19"/>
    <w:rsid w:val="00CC4309"/>
    <w:rsid w:val="00CE6C68"/>
    <w:rsid w:val="00D07EF7"/>
    <w:rsid w:val="00D15735"/>
    <w:rsid w:val="00D31DD2"/>
    <w:rsid w:val="00D51091"/>
    <w:rsid w:val="00D65F05"/>
    <w:rsid w:val="00D74007"/>
    <w:rsid w:val="00D760B4"/>
    <w:rsid w:val="00D7612A"/>
    <w:rsid w:val="00DA52D5"/>
    <w:rsid w:val="00DB45B5"/>
    <w:rsid w:val="00DB6685"/>
    <w:rsid w:val="00DC1ED8"/>
    <w:rsid w:val="00E045F4"/>
    <w:rsid w:val="00E35E0D"/>
    <w:rsid w:val="00E41C50"/>
    <w:rsid w:val="00E72CB1"/>
    <w:rsid w:val="00E96B5D"/>
    <w:rsid w:val="00EE42D8"/>
    <w:rsid w:val="00EE5881"/>
    <w:rsid w:val="00F45B57"/>
    <w:rsid w:val="00F508F9"/>
    <w:rsid w:val="00F55202"/>
    <w:rsid w:val="00F70590"/>
    <w:rsid w:val="00F858E6"/>
    <w:rsid w:val="00FB404A"/>
    <w:rsid w:val="00FC5784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47"/>
        <o:r id="V:Rule12" type="connector" idref="#_x0000_s1041"/>
        <o:r id="V:Rule13" type="connector" idref="#_x0000_s1050"/>
        <o:r id="V:Rule14" type="connector" idref="#_x0000_s1040"/>
        <o:r id="V:Rule15" type="connector" idref="#_x0000_s1043"/>
        <o:r id="V:Rule16" type="connector" idref="#_x0000_s1046"/>
        <o:r id="V:Rule17" type="connector" idref="#_x0000_s1048"/>
        <o:r id="V:Rule18" type="connector" idref="#_x0000_s1045"/>
        <o:r id="V:Rule19" type="connector" idref="#_x0000_s1049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4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8898-B511-484B-B500-3D500C27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dcterms:created xsi:type="dcterms:W3CDTF">2016-05-23T18:56:00Z</dcterms:created>
  <dcterms:modified xsi:type="dcterms:W3CDTF">2016-05-28T03:27:00Z</dcterms:modified>
</cp:coreProperties>
</file>