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90" w:rsidRPr="007C5490" w:rsidRDefault="007C5490" w:rsidP="007C5490">
      <w:pPr>
        <w:shd w:val="clear" w:color="auto" w:fill="FFFFFF"/>
        <w:bidi/>
        <w:spacing w:after="0" w:line="273" w:lineRule="atLeast"/>
        <w:jc w:val="center"/>
        <w:rPr>
          <w:rFonts w:ascii="Times New Roman" w:eastAsia="Times New Roman" w:hAnsi="Times New Roman" w:cs="Times New Roman"/>
          <w:color w:val="000000"/>
          <w:sz w:val="20"/>
          <w:szCs w:val="20"/>
          <w:lang w:eastAsia="fr-FR"/>
        </w:rPr>
      </w:pPr>
      <w:r w:rsidRPr="007C5490">
        <w:rPr>
          <w:rFonts w:ascii="Times New Roman" w:eastAsia="Times New Roman" w:hAnsi="Times New Roman" w:cs="Times New Roman"/>
          <w:b/>
          <w:bCs/>
          <w:color w:val="660000"/>
          <w:sz w:val="48"/>
          <w:szCs w:val="48"/>
          <w:rtl/>
          <w:lang w:eastAsia="fr-FR"/>
        </w:rPr>
        <w:t>2. خريطة تونس: موقع البلاد التونسية</w:t>
      </w:r>
    </w:p>
    <w:p w:rsidR="007C5490" w:rsidRPr="007C5490" w:rsidRDefault="007C5490" w:rsidP="007C5490">
      <w:pPr>
        <w:shd w:val="clear" w:color="auto" w:fill="FFFFFF"/>
        <w:bidi/>
        <w:spacing w:after="0" w:line="273" w:lineRule="atLeast"/>
        <w:jc w:val="center"/>
        <w:rPr>
          <w:rFonts w:ascii="Times New Roman" w:eastAsia="Times New Roman" w:hAnsi="Times New Roman" w:cs="Times New Roman"/>
          <w:color w:val="000000"/>
          <w:sz w:val="20"/>
          <w:szCs w:val="20"/>
          <w:rtl/>
          <w:lang w:eastAsia="fr-FR"/>
        </w:rPr>
      </w:pPr>
      <w:r w:rsidRPr="007C5490">
        <w:rPr>
          <w:rFonts w:ascii="Times New Roman" w:eastAsia="Times New Roman" w:hAnsi="Times New Roman" w:cs="Times New Roman"/>
          <w:b/>
          <w:bCs/>
          <w:color w:val="274E13"/>
          <w:sz w:val="36"/>
          <w:szCs w:val="36"/>
          <w:rtl/>
          <w:lang w:eastAsia="fr-FR"/>
        </w:rPr>
        <w:t xml:space="preserve"> السنة الخامسة من التعليم </w:t>
      </w:r>
      <w:proofErr w:type="gramStart"/>
      <w:r w:rsidRPr="007C5490">
        <w:rPr>
          <w:rFonts w:ascii="Times New Roman" w:eastAsia="Times New Roman" w:hAnsi="Times New Roman" w:cs="Times New Roman"/>
          <w:b/>
          <w:bCs/>
          <w:color w:val="274E13"/>
          <w:sz w:val="36"/>
          <w:szCs w:val="36"/>
          <w:rtl/>
          <w:lang w:eastAsia="fr-FR"/>
        </w:rPr>
        <w:t>أساسي</w:t>
      </w:r>
      <w:proofErr w:type="gramEnd"/>
    </w:p>
    <w:p w:rsidR="007C5490" w:rsidRPr="007C5490" w:rsidRDefault="007C5490" w:rsidP="007C5490">
      <w:pPr>
        <w:shd w:val="clear" w:color="auto" w:fill="FFFFFF"/>
        <w:bidi/>
        <w:spacing w:after="0" w:line="273" w:lineRule="atLeast"/>
        <w:jc w:val="center"/>
        <w:rPr>
          <w:rFonts w:ascii="Times New Roman" w:eastAsia="Times New Roman" w:hAnsi="Times New Roman" w:cs="Times New Roman"/>
          <w:color w:val="274E13"/>
          <w:sz w:val="20"/>
          <w:szCs w:val="20"/>
          <w:rtl/>
          <w:lang w:eastAsia="fr-FR"/>
        </w:rPr>
      </w:pPr>
    </w:p>
    <w:p w:rsidR="007C5490" w:rsidRPr="007C5490" w:rsidRDefault="007C5490" w:rsidP="007C5490">
      <w:pPr>
        <w:shd w:val="clear" w:color="auto" w:fill="FFFFFF"/>
        <w:bidi/>
        <w:spacing w:after="0" w:line="273" w:lineRule="atLeast"/>
        <w:jc w:val="both"/>
        <w:rPr>
          <w:rFonts w:ascii="Times New Roman" w:eastAsia="Times New Roman" w:hAnsi="Times New Roman" w:cs="Times New Roman"/>
          <w:color w:val="000000"/>
          <w:sz w:val="20"/>
          <w:szCs w:val="20"/>
          <w:rtl/>
          <w:lang w:eastAsia="fr-FR"/>
        </w:rPr>
      </w:pPr>
      <w:r w:rsidRPr="007C5490">
        <w:rPr>
          <w:rFonts w:ascii="Times New Roman" w:eastAsia="Times New Roman" w:hAnsi="Times New Roman" w:cs="Times New Roman"/>
          <w:color w:val="000000"/>
          <w:sz w:val="48"/>
          <w:szCs w:val="48"/>
          <w:rtl/>
          <w:lang w:eastAsia="fr-FR"/>
        </w:rPr>
        <w:t>تقع البلاد التونسية شمال القارة الإفريقية يحدّها البحر الأبيض المتوسط شرقا وشمالا وتحدّها الجزائر غربا أمّا جنوبا فتحدّها ليبيا والجزائر معا.</w:t>
      </w:r>
    </w:p>
    <w:p w:rsidR="007C5490" w:rsidRPr="007C5490" w:rsidRDefault="007C5490" w:rsidP="007C5490">
      <w:pPr>
        <w:shd w:val="clear" w:color="auto" w:fill="FFFFFF"/>
        <w:bidi/>
        <w:spacing w:after="0" w:line="273" w:lineRule="atLeast"/>
        <w:jc w:val="both"/>
        <w:rPr>
          <w:rFonts w:ascii="Times New Roman" w:eastAsia="Times New Roman" w:hAnsi="Times New Roman" w:cs="Times New Roman"/>
          <w:color w:val="000000"/>
          <w:sz w:val="20"/>
          <w:szCs w:val="20"/>
          <w:rtl/>
          <w:lang w:eastAsia="fr-FR"/>
        </w:rPr>
      </w:pPr>
      <w:proofErr w:type="gramStart"/>
      <w:r w:rsidRPr="007C5490">
        <w:rPr>
          <w:rFonts w:ascii="Times New Roman" w:eastAsia="Times New Roman" w:hAnsi="Times New Roman" w:cs="Times New Roman"/>
          <w:color w:val="000000"/>
          <w:sz w:val="48"/>
          <w:szCs w:val="48"/>
          <w:rtl/>
          <w:lang w:eastAsia="fr-FR"/>
        </w:rPr>
        <w:t>ويعتبر</w:t>
      </w:r>
      <w:proofErr w:type="gramEnd"/>
      <w:r w:rsidRPr="007C5490">
        <w:rPr>
          <w:rFonts w:ascii="Times New Roman" w:eastAsia="Times New Roman" w:hAnsi="Times New Roman" w:cs="Times New Roman"/>
          <w:color w:val="000000"/>
          <w:sz w:val="48"/>
          <w:szCs w:val="48"/>
          <w:rtl/>
          <w:lang w:eastAsia="fr-FR"/>
        </w:rPr>
        <w:t xml:space="preserve"> موقع البلاد التونسية موقعا إستراتيجيا، فهي تطلّ على البحر الأبيض المتوسط ودول المطلّة عليه، كما أنّها قريبة جدّا من القارة الأوروبية حيث تفصلها 500 كم على إيطاليا و1500 كم على فرنسا وإسبانيا، لذلك فالتواصل مع العالم الخارجي سهل جدا بالنسبة لها.</w:t>
      </w:r>
    </w:p>
    <w:p w:rsidR="00491FCE" w:rsidRDefault="00AE3F59" w:rsidP="007C5490">
      <w:pPr>
        <w:bidi/>
      </w:pPr>
      <w:r>
        <w:rPr>
          <w:rFonts w:cs="Arial"/>
          <w:noProof/>
          <w:rtl/>
          <w:lang w:eastAsia="fr-FR"/>
        </w:rPr>
        <w:drawing>
          <wp:inline distT="0" distB="0" distL="0" distR="0">
            <wp:extent cx="1851025" cy="2479675"/>
            <wp:effectExtent l="19050" t="0" r="0" b="0"/>
            <wp:docPr id="1" name="Image 1" descr="C:\Users\Molka\Desktop\نخهالافعلاه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lka\Desktop\نخهالافعلاهن.jpg"/>
                    <pic:cNvPicPr>
                      <a:picLocks noChangeAspect="1" noChangeArrowheads="1"/>
                    </pic:cNvPicPr>
                  </pic:nvPicPr>
                  <pic:blipFill>
                    <a:blip r:embed="rId4"/>
                    <a:srcRect/>
                    <a:stretch>
                      <a:fillRect/>
                    </a:stretch>
                  </pic:blipFill>
                  <pic:spPr bwMode="auto">
                    <a:xfrm>
                      <a:off x="0" y="0"/>
                      <a:ext cx="1851025" cy="2479675"/>
                    </a:xfrm>
                    <a:prstGeom prst="rect">
                      <a:avLst/>
                    </a:prstGeom>
                    <a:noFill/>
                    <a:ln w="9525">
                      <a:noFill/>
                      <a:miter lim="800000"/>
                      <a:headEnd/>
                      <a:tailEnd/>
                    </a:ln>
                  </pic:spPr>
                </pic:pic>
              </a:graphicData>
            </a:graphic>
          </wp:inline>
        </w:drawing>
      </w:r>
      <w:r>
        <w:rPr>
          <w:rFonts w:cs="Arial"/>
          <w:noProof/>
          <w:rtl/>
          <w:lang w:eastAsia="fr-FR"/>
        </w:rPr>
        <w:drawing>
          <wp:inline distT="0" distB="0" distL="0" distR="0">
            <wp:extent cx="3859411" cy="2509263"/>
            <wp:effectExtent l="19050" t="0" r="7739" b="0"/>
            <wp:docPr id="2" name="Image 2" descr="C:\Users\Molka\Desktop\خريطة تون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lka\Desktop\خريطة تونس.jpg"/>
                    <pic:cNvPicPr>
                      <a:picLocks noChangeAspect="1" noChangeArrowheads="1"/>
                    </pic:cNvPicPr>
                  </pic:nvPicPr>
                  <pic:blipFill>
                    <a:blip r:embed="rId5"/>
                    <a:srcRect/>
                    <a:stretch>
                      <a:fillRect/>
                    </a:stretch>
                  </pic:blipFill>
                  <pic:spPr bwMode="auto">
                    <a:xfrm>
                      <a:off x="0" y="0"/>
                      <a:ext cx="3859807" cy="2509520"/>
                    </a:xfrm>
                    <a:prstGeom prst="rect">
                      <a:avLst/>
                    </a:prstGeom>
                    <a:noFill/>
                    <a:ln w="9525">
                      <a:noFill/>
                      <a:miter lim="800000"/>
                      <a:headEnd/>
                      <a:tailEnd/>
                    </a:ln>
                  </pic:spPr>
                </pic:pic>
              </a:graphicData>
            </a:graphic>
          </wp:inline>
        </w:drawing>
      </w:r>
    </w:p>
    <w:sectPr w:rsidR="00491FCE" w:rsidSect="00AD7A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C5490"/>
    <w:rsid w:val="005F3275"/>
    <w:rsid w:val="007C5490"/>
    <w:rsid w:val="00896AC8"/>
    <w:rsid w:val="009F63A3"/>
    <w:rsid w:val="00AD7A2B"/>
    <w:rsid w:val="00AE3F59"/>
    <w:rsid w:val="00B429B7"/>
    <w:rsid w:val="00EF3C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E3F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3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025000">
      <w:bodyDiv w:val="1"/>
      <w:marLeft w:val="0"/>
      <w:marRight w:val="0"/>
      <w:marTop w:val="0"/>
      <w:marBottom w:val="0"/>
      <w:divBdr>
        <w:top w:val="none" w:sz="0" w:space="0" w:color="auto"/>
        <w:left w:val="none" w:sz="0" w:space="0" w:color="auto"/>
        <w:bottom w:val="none" w:sz="0" w:space="0" w:color="auto"/>
        <w:right w:val="none" w:sz="0" w:space="0" w:color="auto"/>
      </w:divBdr>
      <w:divsChild>
        <w:div w:id="930428201">
          <w:marLeft w:val="0"/>
          <w:marRight w:val="0"/>
          <w:marTop w:val="0"/>
          <w:marBottom w:val="0"/>
          <w:divBdr>
            <w:top w:val="none" w:sz="0" w:space="0" w:color="auto"/>
            <w:left w:val="none" w:sz="0" w:space="0" w:color="auto"/>
            <w:bottom w:val="none" w:sz="0" w:space="0" w:color="auto"/>
            <w:right w:val="none" w:sz="0" w:space="0" w:color="auto"/>
          </w:divBdr>
        </w:div>
        <w:div w:id="2000961251">
          <w:marLeft w:val="0"/>
          <w:marRight w:val="0"/>
          <w:marTop w:val="0"/>
          <w:marBottom w:val="0"/>
          <w:divBdr>
            <w:top w:val="none" w:sz="0" w:space="0" w:color="auto"/>
            <w:left w:val="none" w:sz="0" w:space="0" w:color="auto"/>
            <w:bottom w:val="none" w:sz="0" w:space="0" w:color="auto"/>
            <w:right w:val="none" w:sz="0" w:space="0" w:color="auto"/>
          </w:divBdr>
        </w:div>
        <w:div w:id="937519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Words>
  <Characters>395</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Molka</cp:lastModifiedBy>
  <cp:revision>4</cp:revision>
  <dcterms:created xsi:type="dcterms:W3CDTF">2016-01-18T12:51:00Z</dcterms:created>
  <dcterms:modified xsi:type="dcterms:W3CDTF">2016-02-02T10:59:00Z</dcterms:modified>
</cp:coreProperties>
</file>