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28" w:rsidRPr="00EF7983" w:rsidRDefault="006F3428" w:rsidP="00B0198D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r w:rsidRPr="00EF7983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جذاذة تنشيط </w:t>
      </w:r>
      <w:r w:rsidR="00B0198D" w:rsidRPr="00EF7983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حصة</w:t>
      </w:r>
      <w:r w:rsidRPr="00EF7983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 </w:t>
      </w:r>
      <w:r w:rsidR="00B0198D" w:rsidRPr="00EF7983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إنتاج كتابي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48"/>
        <w:gridCol w:w="3200"/>
        <w:gridCol w:w="3200"/>
        <w:gridCol w:w="3200"/>
        <w:gridCol w:w="3172"/>
      </w:tblGrid>
      <w:tr w:rsidR="006F3428" w:rsidRPr="00EF7983" w:rsidTr="0022212A">
        <w:trPr>
          <w:trHeight w:val="262"/>
        </w:trPr>
        <w:tc>
          <w:tcPr>
            <w:tcW w:w="3148" w:type="dxa"/>
          </w:tcPr>
          <w:p w:rsidR="006F3428" w:rsidRPr="00EF7983" w:rsidRDefault="006F3428" w:rsidP="0022212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التوقيت  :</w:t>
            </w:r>
            <w:proofErr w:type="gramEnd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DC26AA"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30 دق</w:t>
            </w:r>
          </w:p>
        </w:tc>
        <w:tc>
          <w:tcPr>
            <w:tcW w:w="3200" w:type="dxa"/>
          </w:tcPr>
          <w:p w:rsidR="006F3428" w:rsidRPr="00EF7983" w:rsidRDefault="006F3428" w:rsidP="00083C08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عدد الجذاذة  : </w:t>
            </w:r>
            <w:r w:rsidR="00083C08"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23</w:t>
            </w:r>
          </w:p>
        </w:tc>
        <w:tc>
          <w:tcPr>
            <w:tcW w:w="3200" w:type="dxa"/>
          </w:tcPr>
          <w:p w:rsidR="00845D74" w:rsidRPr="00EF7983" w:rsidRDefault="006F3428" w:rsidP="00845D7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الوحدة :</w:t>
            </w:r>
            <w:proofErr w:type="gramEnd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845D74"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6</w:t>
            </w:r>
          </w:p>
        </w:tc>
        <w:tc>
          <w:tcPr>
            <w:tcW w:w="3200" w:type="dxa"/>
          </w:tcPr>
          <w:p w:rsidR="006F3428" w:rsidRPr="00EF7983" w:rsidRDefault="006F3428" w:rsidP="00B0198D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النشاط  :</w:t>
            </w:r>
            <w:proofErr w:type="gramEnd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B0198D"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إنتاج كتابي</w:t>
            </w:r>
          </w:p>
        </w:tc>
        <w:tc>
          <w:tcPr>
            <w:tcW w:w="3172" w:type="dxa"/>
            <w:vAlign w:val="center"/>
          </w:tcPr>
          <w:p w:rsidR="006F3428" w:rsidRPr="00EF7983" w:rsidRDefault="006F3428" w:rsidP="0022212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المجال  :</w:t>
            </w:r>
            <w:proofErr w:type="gramEnd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  <w:t xml:space="preserve"> </w:t>
            </w:r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اللغات – عربية -</w:t>
            </w:r>
          </w:p>
        </w:tc>
      </w:tr>
    </w:tbl>
    <w:p w:rsidR="006F3428" w:rsidRPr="00EF7983" w:rsidRDefault="006F3428" w:rsidP="006F3428">
      <w:pPr>
        <w:bidi/>
        <w:jc w:val="center"/>
        <w:rPr>
          <w:rFonts w:asciiTheme="majorBidi" w:hAnsiTheme="majorBidi" w:cstheme="majorBidi"/>
          <w:sz w:val="16"/>
          <w:szCs w:val="16"/>
          <w:vertAlign w:val="superscript"/>
          <w:rtl/>
          <w:lang w:bidi="ar-TN"/>
        </w:rPr>
      </w:pPr>
    </w:p>
    <w:tbl>
      <w:tblPr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90"/>
        <w:gridCol w:w="3190"/>
        <w:gridCol w:w="3190"/>
        <w:gridCol w:w="3190"/>
        <w:gridCol w:w="3191"/>
      </w:tblGrid>
      <w:tr w:rsidR="00E1522C" w:rsidRPr="00EF7983" w:rsidTr="002D05AB">
        <w:trPr>
          <w:trHeight w:val="276"/>
        </w:trPr>
        <w:tc>
          <w:tcPr>
            <w:tcW w:w="3190" w:type="dxa"/>
          </w:tcPr>
          <w:p w:rsidR="00E1522C" w:rsidRPr="00EF7983" w:rsidRDefault="00E1522C" w:rsidP="0022212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هدف الحصة</w:t>
            </w:r>
          </w:p>
        </w:tc>
        <w:tc>
          <w:tcPr>
            <w:tcW w:w="3190" w:type="dxa"/>
          </w:tcPr>
          <w:p w:rsidR="00E1522C" w:rsidRPr="00EF7983" w:rsidRDefault="00E1522C" w:rsidP="0022212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الأهداف</w:t>
            </w:r>
            <w:proofErr w:type="gramEnd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المميزة</w:t>
            </w:r>
          </w:p>
        </w:tc>
        <w:tc>
          <w:tcPr>
            <w:tcW w:w="3190" w:type="dxa"/>
          </w:tcPr>
          <w:p w:rsidR="00E1522C" w:rsidRPr="00EF7983" w:rsidRDefault="00E1522C" w:rsidP="0022212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مكونات</w:t>
            </w:r>
            <w:proofErr w:type="gramEnd"/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 xml:space="preserve"> الكفاية</w:t>
            </w:r>
          </w:p>
        </w:tc>
        <w:tc>
          <w:tcPr>
            <w:tcW w:w="3190" w:type="dxa"/>
          </w:tcPr>
          <w:p w:rsidR="00E1522C" w:rsidRPr="00EF7983" w:rsidRDefault="00E1522C" w:rsidP="0022212A">
            <w:pPr>
              <w:bidi/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كفاية المادة</w:t>
            </w:r>
          </w:p>
        </w:tc>
        <w:tc>
          <w:tcPr>
            <w:tcW w:w="3191" w:type="dxa"/>
          </w:tcPr>
          <w:p w:rsidR="00E1522C" w:rsidRPr="00EF7983" w:rsidRDefault="00E1522C" w:rsidP="0022212A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r w:rsidRPr="00EF7983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  <w:t>كفاية المجال</w:t>
            </w:r>
          </w:p>
        </w:tc>
      </w:tr>
      <w:tr w:rsidR="00083C08" w:rsidRPr="00EF7983" w:rsidTr="006A29C8">
        <w:trPr>
          <w:trHeight w:val="537"/>
        </w:trPr>
        <w:tc>
          <w:tcPr>
            <w:tcW w:w="3190" w:type="dxa"/>
          </w:tcPr>
          <w:p w:rsidR="00083C08" w:rsidRPr="00EF7983" w:rsidRDefault="00D20A70" w:rsidP="00CC1E18">
            <w:pPr>
              <w:bidi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TN"/>
              </w:rPr>
            </w:pPr>
            <w:r w:rsidRPr="00EF7983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TN"/>
              </w:rPr>
              <w:t>يخطط للانجاز تحرير بصفة فردية</w:t>
            </w:r>
          </w:p>
        </w:tc>
        <w:tc>
          <w:tcPr>
            <w:tcW w:w="3190" w:type="dxa"/>
            <w:vMerge w:val="restart"/>
            <w:vAlign w:val="center"/>
          </w:tcPr>
          <w:p w:rsidR="00083C08" w:rsidRPr="00EF7983" w:rsidRDefault="00083C08" w:rsidP="006A29C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EF7983">
              <w:rPr>
                <w:rFonts w:ascii="Calibri" w:eastAsia="Times New Roman" w:hAnsi="Calibri" w:cs="Arial"/>
                <w:sz w:val="32"/>
                <w:szCs w:val="32"/>
                <w:rtl/>
                <w:lang w:bidi="ar-TN"/>
              </w:rPr>
              <w:t xml:space="preserve">يعيد صياغة </w:t>
            </w:r>
            <w:proofErr w:type="spellStart"/>
            <w:r w:rsidRPr="00EF7983">
              <w:rPr>
                <w:rFonts w:ascii="Calibri" w:eastAsia="Times New Roman" w:hAnsi="Calibri" w:cs="Arial"/>
                <w:sz w:val="32"/>
                <w:szCs w:val="32"/>
                <w:rtl/>
                <w:lang w:bidi="ar-TN"/>
              </w:rPr>
              <w:t>منتوجه</w:t>
            </w:r>
            <w:proofErr w:type="spellEnd"/>
            <w:r w:rsidRPr="00EF7983">
              <w:rPr>
                <w:rFonts w:ascii="Calibri" w:eastAsia="Times New Roman" w:hAnsi="Calibri" w:cs="Arial"/>
                <w:sz w:val="32"/>
                <w:szCs w:val="32"/>
                <w:rtl/>
                <w:lang w:bidi="ar-TN"/>
              </w:rPr>
              <w:t xml:space="preserve"> باعتماد حصيلة تقييمه</w:t>
            </w:r>
          </w:p>
        </w:tc>
        <w:tc>
          <w:tcPr>
            <w:tcW w:w="3190" w:type="dxa"/>
            <w:vMerge w:val="restart"/>
            <w:vAlign w:val="center"/>
          </w:tcPr>
          <w:p w:rsidR="00083C08" w:rsidRPr="00EF7983" w:rsidRDefault="00083C08" w:rsidP="00845D74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EF7983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TN"/>
              </w:rPr>
              <w:t xml:space="preserve">يقيم </w:t>
            </w:r>
            <w:r w:rsidR="00A45483" w:rsidRPr="00EF7983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TN"/>
              </w:rPr>
              <w:t>إنتاجه</w:t>
            </w:r>
          </w:p>
        </w:tc>
        <w:tc>
          <w:tcPr>
            <w:tcW w:w="3190" w:type="dxa"/>
            <w:vMerge w:val="restart"/>
            <w:vAlign w:val="center"/>
          </w:tcPr>
          <w:p w:rsidR="00083C08" w:rsidRPr="00EF7983" w:rsidRDefault="00083C08" w:rsidP="006A29C8">
            <w:pPr>
              <w:bidi/>
              <w:spacing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bidi="ar-TN"/>
              </w:rPr>
            </w:pPr>
            <w:r w:rsidRPr="00EF7983">
              <w:rPr>
                <w:rFonts w:ascii="Calibri" w:eastAsia="Times New Roman" w:hAnsi="Calibri" w:cs="Arial"/>
                <w:sz w:val="32"/>
                <w:szCs w:val="32"/>
                <w:rtl/>
                <w:lang w:bidi="ar-TN"/>
              </w:rPr>
              <w:t xml:space="preserve">ينتج </w:t>
            </w:r>
            <w:proofErr w:type="gramStart"/>
            <w:r w:rsidRPr="00EF7983">
              <w:rPr>
                <w:rFonts w:ascii="Calibri" w:eastAsia="Times New Roman" w:hAnsi="Calibri" w:cs="Arial"/>
                <w:sz w:val="32"/>
                <w:szCs w:val="32"/>
                <w:rtl/>
                <w:lang w:bidi="ar-TN"/>
              </w:rPr>
              <w:t>نصا</w:t>
            </w:r>
            <w:proofErr w:type="gramEnd"/>
            <w:r w:rsidRPr="00EF7983">
              <w:rPr>
                <w:rFonts w:ascii="Calibri" w:eastAsia="Times New Roman" w:hAnsi="Calibri" w:cs="Arial"/>
                <w:sz w:val="32"/>
                <w:szCs w:val="32"/>
                <w:rtl/>
                <w:lang w:bidi="ar-TN"/>
              </w:rPr>
              <w:t xml:space="preserve"> يوظف فيه أنماطا متنوعة من الكتابة.</w:t>
            </w:r>
          </w:p>
        </w:tc>
        <w:tc>
          <w:tcPr>
            <w:tcW w:w="3191" w:type="dxa"/>
            <w:vMerge w:val="restart"/>
            <w:vAlign w:val="center"/>
          </w:tcPr>
          <w:p w:rsidR="00083C08" w:rsidRPr="00EF7983" w:rsidRDefault="00083C08" w:rsidP="006A29C8">
            <w:pPr>
              <w:bidi/>
              <w:spacing w:line="240" w:lineRule="auto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EF7983">
              <w:rPr>
                <w:rFonts w:ascii="Calibri" w:eastAsia="Times New Roman" w:hAnsi="Calibri" w:cs="Arial"/>
                <w:sz w:val="32"/>
                <w:szCs w:val="32"/>
                <w:rtl/>
                <w:lang w:bidi="ar-TN"/>
              </w:rPr>
              <w:t>يتواصل المتعلم باستعمال اللغة العربية مشافهة وكتابة</w:t>
            </w:r>
          </w:p>
        </w:tc>
      </w:tr>
      <w:tr w:rsidR="00083C08" w:rsidRPr="00EF7983" w:rsidTr="00083C08">
        <w:trPr>
          <w:trHeight w:val="470"/>
        </w:trPr>
        <w:tc>
          <w:tcPr>
            <w:tcW w:w="3190" w:type="dxa"/>
          </w:tcPr>
          <w:p w:rsidR="00083C08" w:rsidRPr="00EF7983" w:rsidRDefault="00083C08" w:rsidP="00CC1E18">
            <w:pPr>
              <w:bidi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rtl/>
                <w:lang w:bidi="ar-TN"/>
              </w:rPr>
            </w:pPr>
            <w:r w:rsidRPr="00EF7983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TN"/>
              </w:rPr>
              <w:t xml:space="preserve">يكتب </w:t>
            </w:r>
            <w:proofErr w:type="gramStart"/>
            <w:r w:rsidRPr="00EF7983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TN"/>
              </w:rPr>
              <w:t>نصا</w:t>
            </w:r>
            <w:proofErr w:type="gramEnd"/>
            <w:r w:rsidRPr="00EF7983">
              <w:rPr>
                <w:rFonts w:ascii="Calibri" w:eastAsia="Times New Roman" w:hAnsi="Calibri" w:cs="Arial" w:hint="cs"/>
                <w:b/>
                <w:bCs/>
                <w:sz w:val="24"/>
                <w:szCs w:val="24"/>
                <w:rtl/>
                <w:lang w:bidi="ar-TN"/>
              </w:rPr>
              <w:t xml:space="preserve"> سرديا يضمنه مقاطع وصفية وحوارية</w:t>
            </w:r>
          </w:p>
        </w:tc>
        <w:tc>
          <w:tcPr>
            <w:tcW w:w="3190" w:type="dxa"/>
            <w:vMerge/>
          </w:tcPr>
          <w:p w:rsidR="00083C08" w:rsidRPr="00EF7983" w:rsidRDefault="00083C08" w:rsidP="0022212A">
            <w:pPr>
              <w:bidi/>
              <w:spacing w:line="240" w:lineRule="auto"/>
              <w:rPr>
                <w:rFonts w:ascii="Calibri" w:eastAsia="Times New Roman" w:hAnsi="Calibri" w:cs="Arial"/>
                <w:sz w:val="32"/>
                <w:szCs w:val="32"/>
                <w:rtl/>
                <w:lang w:bidi="ar-TN"/>
              </w:rPr>
            </w:pPr>
          </w:p>
        </w:tc>
        <w:tc>
          <w:tcPr>
            <w:tcW w:w="3190" w:type="dxa"/>
            <w:vMerge/>
          </w:tcPr>
          <w:p w:rsidR="00083C08" w:rsidRPr="00EF7983" w:rsidRDefault="00083C08" w:rsidP="0022212A">
            <w:pPr>
              <w:bidi/>
              <w:spacing w:line="24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190" w:type="dxa"/>
            <w:vMerge/>
          </w:tcPr>
          <w:p w:rsidR="00083C08" w:rsidRPr="00EF7983" w:rsidRDefault="00083C08" w:rsidP="0022212A">
            <w:pPr>
              <w:bidi/>
              <w:spacing w:line="240" w:lineRule="auto"/>
              <w:rPr>
                <w:rFonts w:ascii="Calibri" w:eastAsia="Times New Roman" w:hAnsi="Calibri" w:cs="Arial"/>
                <w:sz w:val="32"/>
                <w:szCs w:val="32"/>
                <w:rtl/>
                <w:lang w:bidi="ar-TN"/>
              </w:rPr>
            </w:pPr>
          </w:p>
        </w:tc>
        <w:tc>
          <w:tcPr>
            <w:tcW w:w="3191" w:type="dxa"/>
            <w:vMerge/>
          </w:tcPr>
          <w:p w:rsidR="00083C08" w:rsidRPr="00EF7983" w:rsidRDefault="00083C08" w:rsidP="0022212A">
            <w:pPr>
              <w:bidi/>
              <w:spacing w:line="240" w:lineRule="auto"/>
              <w:rPr>
                <w:rFonts w:ascii="Calibri" w:eastAsia="Times New Roman" w:hAnsi="Calibri" w:cs="Arial"/>
                <w:sz w:val="32"/>
                <w:szCs w:val="32"/>
                <w:rtl/>
                <w:lang w:bidi="ar-TN"/>
              </w:rPr>
            </w:pPr>
          </w:p>
        </w:tc>
      </w:tr>
    </w:tbl>
    <w:p w:rsidR="002F172F" w:rsidRPr="00EF7983" w:rsidRDefault="002F172F" w:rsidP="00B0198D">
      <w:pPr>
        <w:spacing w:line="240" w:lineRule="auto"/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</w:pPr>
      <w:proofErr w:type="gramStart"/>
      <w:r w:rsidRPr="00EF7983">
        <w:rPr>
          <w:rFonts w:asciiTheme="majorBidi" w:hAnsiTheme="majorBidi" w:cstheme="majorBidi"/>
          <w:b/>
          <w:bCs/>
          <w:sz w:val="40"/>
          <w:szCs w:val="40"/>
          <w:rtl/>
          <w:lang w:bidi="ar-TN"/>
        </w:rPr>
        <w:t xml:space="preserve">المحتوى </w:t>
      </w:r>
      <w:r w:rsidR="00B0198D" w:rsidRPr="00EF7983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>:</w:t>
      </w:r>
      <w:proofErr w:type="gramEnd"/>
      <w:r w:rsidR="00B0198D" w:rsidRPr="00EF7983">
        <w:rPr>
          <w:rFonts w:asciiTheme="majorBidi" w:hAnsiTheme="majorBidi" w:cstheme="majorBidi" w:hint="cs"/>
          <w:b/>
          <w:bCs/>
          <w:sz w:val="40"/>
          <w:szCs w:val="40"/>
          <w:rtl/>
          <w:lang w:bidi="ar-TN"/>
        </w:rPr>
        <w:t xml:space="preserve"> </w:t>
      </w:r>
      <w:r w:rsidR="00083C08" w:rsidRPr="00EF7983">
        <w:rPr>
          <w:rFonts w:ascii="Calibri" w:eastAsia="Times New Roman" w:hAnsi="Calibri" w:cs="Arial"/>
          <w:b/>
          <w:bCs/>
          <w:sz w:val="40"/>
          <w:szCs w:val="40"/>
          <w:rtl/>
          <w:lang w:bidi="ar-TN"/>
        </w:rPr>
        <w:t>النص السردي مغنى بالوصف والحوار</w:t>
      </w:r>
    </w:p>
    <w:tbl>
      <w:tblPr>
        <w:tblStyle w:val="Grilledutableau"/>
        <w:tblW w:w="0" w:type="auto"/>
        <w:tblLook w:val="04A0"/>
      </w:tblPr>
      <w:tblGrid>
        <w:gridCol w:w="5281"/>
        <w:gridCol w:w="5281"/>
        <w:gridCol w:w="5282"/>
      </w:tblGrid>
      <w:tr w:rsidR="00B0198D" w:rsidRPr="00EF7983" w:rsidTr="00B0198D">
        <w:tc>
          <w:tcPr>
            <w:tcW w:w="5281" w:type="dxa"/>
          </w:tcPr>
          <w:p w:rsidR="00B0198D" w:rsidRPr="00EF7983" w:rsidRDefault="00D20A70" w:rsidP="00B0198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المطلوب</w:t>
            </w:r>
            <w:proofErr w:type="gramEnd"/>
          </w:p>
        </w:tc>
        <w:tc>
          <w:tcPr>
            <w:tcW w:w="5281" w:type="dxa"/>
          </w:tcPr>
          <w:p w:rsidR="00B0198D" w:rsidRPr="00EF7983" w:rsidRDefault="00D20A70" w:rsidP="00B0198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المعطى</w:t>
            </w:r>
            <w:proofErr w:type="gramEnd"/>
          </w:p>
        </w:tc>
        <w:tc>
          <w:tcPr>
            <w:tcW w:w="5282" w:type="dxa"/>
          </w:tcPr>
          <w:p w:rsidR="00B0198D" w:rsidRPr="00EF7983" w:rsidRDefault="00D20A70" w:rsidP="00B0198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الموضوع</w:t>
            </w:r>
            <w:proofErr w:type="gramEnd"/>
          </w:p>
        </w:tc>
      </w:tr>
      <w:tr w:rsidR="00B0198D" w:rsidRPr="00EF7983" w:rsidTr="00B0198D">
        <w:tc>
          <w:tcPr>
            <w:tcW w:w="5281" w:type="dxa"/>
          </w:tcPr>
          <w:p w:rsidR="00B0198D" w:rsidRPr="00EF7983" w:rsidRDefault="00EF7983" w:rsidP="00043621">
            <w:pPr>
              <w:jc w:val="right"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.</w:t>
            </w:r>
            <w:proofErr w:type="gramStart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تحدث</w:t>
            </w:r>
            <w:proofErr w:type="gramEnd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عن ذلك</w:t>
            </w:r>
            <w:r w:rsidRPr="00EF7983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ذاكرا الحوار الذي دار بينك وبين والدك</w:t>
            </w:r>
            <w:r w:rsidR="006219E6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الذي فسر </w:t>
            </w:r>
            <w:proofErr w:type="spellStart"/>
            <w:r w:rsidR="006219E6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لك</w:t>
            </w:r>
            <w:proofErr w:type="spellEnd"/>
            <w:r w:rsidR="006219E6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سبب ذبحه </w:t>
            </w:r>
          </w:p>
        </w:tc>
        <w:tc>
          <w:tcPr>
            <w:tcW w:w="5281" w:type="dxa"/>
          </w:tcPr>
          <w:p w:rsidR="00B0198D" w:rsidRPr="00EF7983" w:rsidRDefault="006219E6" w:rsidP="006219E6">
            <w:pPr>
              <w:bidi/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بمناسبة عيد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ال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أ</w:t>
            </w:r>
            <w:r w:rsidR="00EF7983"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ضحي</w:t>
            </w:r>
            <w:proofErr w:type="spellEnd"/>
            <w:r w:rsidR="00EF7983"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، اشترى أبوك كبشا ففرحت </w:t>
            </w:r>
            <w:proofErr w:type="spellStart"/>
            <w:r w:rsidR="00EF7983"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به</w:t>
            </w:r>
            <w:proofErr w:type="spellEnd"/>
            <w:r w:rsidR="00EF7983"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كثيرا، و قضيت معه أوقات سعيدة 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...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حل يوم العيد فرغبت في الاحتفاظ </w:t>
            </w:r>
            <w:proofErr w:type="spellStart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به</w:t>
            </w:r>
            <w:proofErr w:type="spellEnd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..</w:t>
            </w:r>
          </w:p>
        </w:tc>
        <w:tc>
          <w:tcPr>
            <w:tcW w:w="5282" w:type="dxa"/>
          </w:tcPr>
          <w:p w:rsidR="00B0198D" w:rsidRPr="00EF7983" w:rsidRDefault="006219E6" w:rsidP="006219E6">
            <w:pPr>
              <w:bidi/>
              <w:jc w:val="both"/>
              <w:rPr>
                <w:rFonts w:ascii="Times New Roman" w:hAnsi="Times New Roman" w:cs="Times New Roman"/>
                <w:sz w:val="32"/>
                <w:szCs w:val="32"/>
                <w:lang w:bidi="ar-T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بمناسبة عيد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ال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أ</w:t>
            </w:r>
            <w:r w:rsidR="00EF7983"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ضحي</w:t>
            </w:r>
            <w:proofErr w:type="spellEnd"/>
            <w:r w:rsidR="00EF7983"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، اشترى أبوك كبشا ففرحت </w:t>
            </w:r>
            <w:proofErr w:type="spellStart"/>
            <w:r w:rsidR="00EF7983"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به</w:t>
            </w:r>
            <w:proofErr w:type="spellEnd"/>
            <w:r w:rsidR="00EF7983"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كثيرا، و قضيت معه أوقات سعيدة ...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حل يوم العيد فرغبت في الاحتفاظ </w:t>
            </w:r>
            <w:proofErr w:type="spellStart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به</w:t>
            </w:r>
            <w:proofErr w:type="spellEnd"/>
            <w:r w:rsidR="00EF7983"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...</w:t>
            </w:r>
            <w:proofErr w:type="gramStart"/>
            <w:r w:rsidR="00EF7983"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تحدث</w:t>
            </w:r>
            <w:proofErr w:type="gramEnd"/>
            <w:r w:rsidR="00EF7983"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عن ذلك</w:t>
            </w:r>
            <w:r w:rsidR="00EF7983" w:rsidRPr="00EF7983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ذاكرا الحوار الذي دار بينك وبين والدك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الذي فسر </w:t>
            </w:r>
            <w:proofErr w:type="spellStart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لك</w:t>
            </w:r>
            <w:proofErr w:type="spellEnd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سبب ذبحه</w:t>
            </w:r>
          </w:p>
        </w:tc>
      </w:tr>
    </w:tbl>
    <w:p w:rsidR="008A3738" w:rsidRPr="006219E6" w:rsidRDefault="008A3738" w:rsidP="00B0198D">
      <w:pPr>
        <w:spacing w:line="240" w:lineRule="auto"/>
        <w:jc w:val="right"/>
        <w:rPr>
          <w:rFonts w:asciiTheme="majorBidi" w:hAnsiTheme="majorBidi" w:cstheme="majorBidi"/>
          <w:sz w:val="16"/>
          <w:szCs w:val="16"/>
          <w:rtl/>
        </w:rPr>
      </w:pPr>
    </w:p>
    <w:tbl>
      <w:tblPr>
        <w:tblStyle w:val="Grilledutableau"/>
        <w:tblW w:w="0" w:type="auto"/>
        <w:tblLook w:val="04A0"/>
      </w:tblPr>
      <w:tblGrid>
        <w:gridCol w:w="5281"/>
        <w:gridCol w:w="5281"/>
        <w:gridCol w:w="5282"/>
      </w:tblGrid>
      <w:tr w:rsidR="000F5CBF" w:rsidRPr="00EF7983" w:rsidTr="003B62D7">
        <w:tc>
          <w:tcPr>
            <w:tcW w:w="5281" w:type="dxa"/>
          </w:tcPr>
          <w:p w:rsidR="000F5CBF" w:rsidRPr="00EF7983" w:rsidRDefault="00D20A70" w:rsidP="003B62D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التحرير</w:t>
            </w:r>
            <w:proofErr w:type="gramEnd"/>
          </w:p>
        </w:tc>
        <w:tc>
          <w:tcPr>
            <w:tcW w:w="5281" w:type="dxa"/>
          </w:tcPr>
          <w:p w:rsidR="000F5CBF" w:rsidRPr="00EF7983" w:rsidRDefault="00D20A70" w:rsidP="001D23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عبار</w:t>
            </w:r>
            <w:r w:rsidR="00074033"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</w:t>
            </w:r>
            <w:r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ت </w:t>
            </w:r>
            <w:r w:rsidR="006219E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وتراكيب</w:t>
            </w:r>
            <w:proofErr w:type="gramEnd"/>
            <w:r w:rsidR="006219E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احتاجها</w:t>
            </w:r>
          </w:p>
        </w:tc>
        <w:tc>
          <w:tcPr>
            <w:tcW w:w="5282" w:type="dxa"/>
          </w:tcPr>
          <w:p w:rsidR="000F5CBF" w:rsidRPr="00EF7983" w:rsidRDefault="00D20A70" w:rsidP="003B62D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TN"/>
              </w:rPr>
            </w:pPr>
            <w:proofErr w:type="gramStart"/>
            <w:r w:rsidRPr="00EF79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التخطيط</w:t>
            </w:r>
            <w:proofErr w:type="gramEnd"/>
          </w:p>
        </w:tc>
      </w:tr>
      <w:tr w:rsidR="000F5CBF" w:rsidRPr="00EF7983" w:rsidTr="001D2377">
        <w:tc>
          <w:tcPr>
            <w:tcW w:w="5281" w:type="dxa"/>
          </w:tcPr>
          <w:p w:rsidR="001D2377" w:rsidRDefault="001D2377" w:rsidP="001D2377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</w:p>
          <w:p w:rsidR="006219E6" w:rsidRDefault="006219E6" w:rsidP="006219E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عمل فردي من انجاز التلاميذ :</w:t>
            </w:r>
          </w:p>
          <w:p w:rsidR="006219E6" w:rsidRDefault="006219E6" w:rsidP="006219E6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تذكر التلاميذ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بـ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 xml:space="preserve"> :</w:t>
            </w:r>
          </w:p>
          <w:p w:rsidR="006219E6" w:rsidRPr="006131C0" w:rsidRDefault="006219E6" w:rsidP="006219E6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ar-TN"/>
              </w:rPr>
            </w:pPr>
            <w:r w:rsidRPr="006131C0">
              <w:rPr>
                <w:rFonts w:asciiTheme="majorBidi" w:hAnsiTheme="majorBidi" w:cstheme="majorBidi" w:hint="cs"/>
                <w:rtl/>
                <w:lang w:bidi="ar-TN"/>
              </w:rPr>
              <w:t>التخطيط قبل الكتابة</w:t>
            </w:r>
          </w:p>
          <w:p w:rsidR="006219E6" w:rsidRPr="006131C0" w:rsidRDefault="006219E6" w:rsidP="006219E6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ar-TN"/>
              </w:rPr>
            </w:pPr>
            <w:r w:rsidRPr="006131C0">
              <w:rPr>
                <w:rFonts w:asciiTheme="majorBidi" w:hAnsiTheme="majorBidi" w:cstheme="majorBidi" w:hint="cs"/>
                <w:rtl/>
                <w:lang w:bidi="ar-TN"/>
              </w:rPr>
              <w:t>تحسين الخط</w:t>
            </w:r>
          </w:p>
          <w:p w:rsidR="006219E6" w:rsidRPr="006131C0" w:rsidRDefault="006219E6" w:rsidP="006219E6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ar-TN"/>
              </w:rPr>
            </w:pPr>
            <w:r w:rsidRPr="006131C0">
              <w:rPr>
                <w:rFonts w:asciiTheme="majorBidi" w:hAnsiTheme="majorBidi" w:cstheme="majorBidi" w:hint="cs"/>
                <w:rtl/>
                <w:lang w:bidi="ar-TN"/>
              </w:rPr>
              <w:t xml:space="preserve">احترام الخطاطة </w:t>
            </w:r>
            <w:proofErr w:type="spellStart"/>
            <w:r w:rsidRPr="006131C0">
              <w:rPr>
                <w:rFonts w:asciiTheme="majorBidi" w:hAnsiTheme="majorBidi" w:cstheme="majorBidi" w:hint="cs"/>
                <w:rtl/>
                <w:lang w:bidi="ar-TN"/>
              </w:rPr>
              <w:t>الظلية</w:t>
            </w:r>
            <w:proofErr w:type="spellEnd"/>
          </w:p>
          <w:p w:rsidR="006219E6" w:rsidRPr="006131C0" w:rsidRDefault="006219E6" w:rsidP="006219E6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  <w:lang w:bidi="ar-TN"/>
              </w:rPr>
            </w:pPr>
            <w:proofErr w:type="spellStart"/>
            <w:r w:rsidRPr="006131C0">
              <w:rPr>
                <w:rFonts w:asciiTheme="majorBidi" w:hAnsiTheme="majorBidi" w:cstheme="majorBidi" w:hint="cs"/>
                <w:rtl/>
                <w:lang w:bidi="ar-TN"/>
              </w:rPr>
              <w:t>ادراج</w:t>
            </w:r>
            <w:proofErr w:type="spellEnd"/>
            <w:r w:rsidRPr="006131C0">
              <w:rPr>
                <w:rFonts w:asciiTheme="majorBidi" w:hAnsiTheme="majorBidi" w:cstheme="majorBidi" w:hint="cs"/>
                <w:rtl/>
                <w:lang w:bidi="ar-TN"/>
              </w:rPr>
              <w:t xml:space="preserve"> مقطع </w:t>
            </w:r>
            <w:r>
              <w:rPr>
                <w:rFonts w:asciiTheme="majorBidi" w:hAnsiTheme="majorBidi" w:cstheme="majorBidi" w:hint="cs"/>
                <w:rtl/>
                <w:lang w:bidi="ar-TN"/>
              </w:rPr>
              <w:t>وصفي</w:t>
            </w:r>
          </w:p>
          <w:p w:rsidR="000F5CBF" w:rsidRPr="006219E6" w:rsidRDefault="006219E6" w:rsidP="006219E6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lang w:bidi="ar-TN"/>
              </w:rPr>
            </w:pPr>
            <w:proofErr w:type="spellStart"/>
            <w:r w:rsidRPr="006131C0">
              <w:rPr>
                <w:rFonts w:asciiTheme="majorBidi" w:hAnsiTheme="majorBidi" w:cstheme="majorBidi" w:hint="cs"/>
                <w:rtl/>
                <w:lang w:bidi="ar-TN"/>
              </w:rPr>
              <w:t>ادراج</w:t>
            </w:r>
            <w:proofErr w:type="spellEnd"/>
            <w:r w:rsidRPr="006131C0">
              <w:rPr>
                <w:rFonts w:asciiTheme="majorBidi" w:hAnsiTheme="majorBidi" w:cstheme="majorBidi" w:hint="cs"/>
                <w:rtl/>
                <w:lang w:bidi="ar-TN"/>
              </w:rPr>
              <w:t xml:space="preserve"> مقطع حواري</w:t>
            </w:r>
          </w:p>
        </w:tc>
        <w:tc>
          <w:tcPr>
            <w:tcW w:w="5281" w:type="dxa"/>
          </w:tcPr>
          <w:p w:rsidR="00EF7983" w:rsidRDefault="00EF7983" w:rsidP="001D2377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الاستعانة بكراس العبارات :</w:t>
            </w:r>
          </w:p>
          <w:p w:rsidR="00EF7983" w:rsidRDefault="001D2377" w:rsidP="001D2377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>وصف حيوان</w:t>
            </w:r>
          </w:p>
          <w:p w:rsidR="006219E6" w:rsidRDefault="006219E6" w:rsidP="006219E6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ajorBidi" w:hAnsiTheme="majorBidi" w:cstheme="majorBidi"/>
                <w:lang w:bidi="ar-TN"/>
              </w:rPr>
            </w:pPr>
            <w:r>
              <w:rPr>
                <w:rFonts w:asciiTheme="majorBidi" w:hAnsiTheme="majorBidi" w:cstheme="majorBidi" w:hint="cs"/>
                <w:rtl/>
                <w:lang w:bidi="ar-TN"/>
              </w:rPr>
              <w:t>وصف المشاعر</w:t>
            </w:r>
          </w:p>
          <w:p w:rsidR="006219E6" w:rsidRDefault="006219E6" w:rsidP="006219E6">
            <w:pPr>
              <w:rPr>
                <w:rFonts w:ascii="Times New Roman" w:hAnsi="Times New Roman" w:cs="Times New Roman"/>
                <w:sz w:val="32"/>
                <w:szCs w:val="32"/>
                <w:rtl/>
                <w:lang w:val="en-US" w:bidi="ar-TN"/>
              </w:rPr>
            </w:pPr>
          </w:p>
          <w:p w:rsidR="006219E6" w:rsidRPr="006219E6" w:rsidRDefault="006219E6" w:rsidP="006219E6">
            <w:pPr>
              <w:pStyle w:val="Paragraphedeliste"/>
              <w:numPr>
                <w:ilvl w:val="0"/>
                <w:numId w:val="7"/>
              </w:numPr>
              <w:bidi/>
              <w:rPr>
                <w:rtl/>
                <w:lang w:val="en-US" w:bidi="ar-TN"/>
              </w:rPr>
            </w:pPr>
            <w:r w:rsidRPr="006219E6">
              <w:rPr>
                <w:rtl/>
                <w:lang w:val="en-US" w:bidi="ar-TN"/>
              </w:rPr>
              <w:t xml:space="preserve">و </w:t>
            </w:r>
            <w:proofErr w:type="gramStart"/>
            <w:r w:rsidRPr="006219E6">
              <w:rPr>
                <w:rtl/>
                <w:lang w:val="en-US" w:bidi="ar-TN"/>
              </w:rPr>
              <w:t>في</w:t>
            </w:r>
            <w:proofErr w:type="gramEnd"/>
            <w:r w:rsidRPr="006219E6">
              <w:rPr>
                <w:rtl/>
                <w:lang w:val="en-US" w:bidi="ar-TN"/>
              </w:rPr>
              <w:t xml:space="preserve"> حين كان الجزار يستعد لذبحه منت أنا أنظر إليه متأسفا علي فراقه.</w:t>
            </w:r>
          </w:p>
          <w:p w:rsidR="001D2377" w:rsidRPr="006219E6" w:rsidRDefault="006219E6" w:rsidP="006219E6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lang w:bidi="ar-TN"/>
              </w:rPr>
            </w:pPr>
            <w:r w:rsidRPr="006219E6">
              <w:rPr>
                <w:rtl/>
                <w:lang w:val="en-US" w:bidi="ar-TN"/>
              </w:rPr>
              <w:t>و أخذت أمي تنظف الأحشاء بينما شرعت أختي في تقطيع اللحم</w:t>
            </w:r>
          </w:p>
        </w:tc>
        <w:tc>
          <w:tcPr>
            <w:tcW w:w="5282" w:type="dxa"/>
          </w:tcPr>
          <w:p w:rsidR="00EF7983" w:rsidRPr="00EF7983" w:rsidRDefault="00EF7983" w:rsidP="00EF7983">
            <w:pPr>
              <w:jc w:val="right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_ </w:t>
            </w:r>
            <w:proofErr w:type="spellStart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إشتراء</w:t>
            </w:r>
            <w:proofErr w:type="spellEnd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الكبش و فرحتك </w:t>
            </w:r>
            <w:proofErr w:type="spellStart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به</w:t>
            </w:r>
            <w:proofErr w:type="spellEnd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</w:t>
            </w:r>
          </w:p>
          <w:p w:rsidR="00EF7983" w:rsidRPr="00EF7983" w:rsidRDefault="00EF7983" w:rsidP="006219E6">
            <w:pPr>
              <w:jc w:val="right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_ قض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اء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معه أوقات سعيدة  </w:t>
            </w:r>
          </w:p>
          <w:p w:rsidR="00EF7983" w:rsidRDefault="00EF7983" w:rsidP="00EF7983">
            <w:pPr>
              <w:jc w:val="right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_ حلول يوم العيد و شعورك في ذلك اليوم </w:t>
            </w:r>
          </w:p>
          <w:p w:rsidR="00EF7983" w:rsidRDefault="00EF7983" w:rsidP="00EF7983">
            <w:pPr>
              <w:jc w:val="right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_ الحوار الذي دار حول الموضوع</w:t>
            </w:r>
          </w:p>
          <w:p w:rsidR="006219E6" w:rsidRPr="00EF7983" w:rsidRDefault="006219E6" w:rsidP="00EF7983">
            <w:pPr>
              <w:jc w:val="right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_ </w:t>
            </w:r>
            <w:proofErr w:type="gramStart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تفسير</w:t>
            </w:r>
            <w:proofErr w:type="gramEnd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الغاية من ذبح الخروف</w:t>
            </w:r>
          </w:p>
          <w:p w:rsidR="00EF7983" w:rsidRPr="00EF7983" w:rsidRDefault="00EF7983" w:rsidP="00EF7983">
            <w:pPr>
              <w:jc w:val="right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_ </w:t>
            </w:r>
            <w:r w:rsidR="006219E6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ذبحه وذكر 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نشاط أهل الدار </w:t>
            </w:r>
          </w:p>
          <w:p w:rsidR="00D20A70" w:rsidRPr="00EF7983" w:rsidRDefault="00EF7983" w:rsidP="006219E6">
            <w:pPr>
              <w:jc w:val="right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_ الأثر الذي تركه هذا اليوم في نفسك </w:t>
            </w:r>
          </w:p>
          <w:p w:rsidR="00D20A70" w:rsidRPr="00EF7983" w:rsidRDefault="00D20A70" w:rsidP="006219E6">
            <w:pPr>
              <w:rPr>
                <w:rFonts w:asciiTheme="majorBidi" w:hAnsiTheme="majorBidi" w:cstheme="majorBidi"/>
                <w:sz w:val="32"/>
                <w:szCs w:val="32"/>
                <w:lang w:bidi="ar-TN"/>
              </w:rPr>
            </w:pPr>
          </w:p>
        </w:tc>
      </w:tr>
    </w:tbl>
    <w:p w:rsidR="00EF7983" w:rsidRPr="006A29C8" w:rsidRDefault="006219E6" w:rsidP="00EF7983">
      <w:pPr>
        <w:jc w:val="right"/>
        <w:rPr>
          <w:rFonts w:ascii="Times New Roman" w:hAnsi="Times New Roman" w:cs="Times New Roman"/>
          <w:b/>
          <w:bCs/>
          <w:sz w:val="40"/>
          <w:szCs w:val="40"/>
          <w:rtl/>
          <w:lang w:val="en-US" w:bidi="ar-TN"/>
        </w:rPr>
      </w:pPr>
      <w:r w:rsidRPr="006A29C8">
        <w:rPr>
          <w:rFonts w:ascii="Times New Roman" w:hAnsi="Times New Roman" w:cs="Times New Roman" w:hint="cs"/>
          <w:b/>
          <w:bCs/>
          <w:sz w:val="40"/>
          <w:szCs w:val="40"/>
          <w:rtl/>
          <w:lang w:val="en-US" w:bidi="ar-TN"/>
        </w:rPr>
        <w:lastRenderedPageBreak/>
        <w:t xml:space="preserve">من </w:t>
      </w:r>
      <w:proofErr w:type="spellStart"/>
      <w:r w:rsidRPr="006A29C8">
        <w:rPr>
          <w:rFonts w:ascii="Times New Roman" w:hAnsi="Times New Roman" w:cs="Times New Roman" w:hint="cs"/>
          <w:b/>
          <w:bCs/>
          <w:sz w:val="40"/>
          <w:szCs w:val="40"/>
          <w:rtl/>
          <w:lang w:val="en-US" w:bidi="ar-TN"/>
        </w:rPr>
        <w:t>انتاج</w:t>
      </w:r>
      <w:proofErr w:type="spellEnd"/>
      <w:r w:rsidRPr="006A29C8">
        <w:rPr>
          <w:rFonts w:ascii="Times New Roman" w:hAnsi="Times New Roman" w:cs="Times New Roman" w:hint="cs"/>
          <w:b/>
          <w:bCs/>
          <w:sz w:val="40"/>
          <w:szCs w:val="40"/>
          <w:rtl/>
          <w:lang w:val="en-US" w:bidi="ar-TN"/>
        </w:rPr>
        <w:t xml:space="preserve"> التلاميذ :</w:t>
      </w:r>
    </w:p>
    <w:tbl>
      <w:tblPr>
        <w:tblStyle w:val="Grilledutableau"/>
        <w:tblW w:w="0" w:type="auto"/>
        <w:tblLook w:val="04A0"/>
      </w:tblPr>
      <w:tblGrid>
        <w:gridCol w:w="15844"/>
      </w:tblGrid>
      <w:tr w:rsidR="006219E6" w:rsidTr="006219E6">
        <w:tc>
          <w:tcPr>
            <w:tcW w:w="15844" w:type="dxa"/>
          </w:tcPr>
          <w:p w:rsidR="006219E6" w:rsidRDefault="006219E6" w:rsidP="006219E6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       </w:t>
            </w:r>
          </w:p>
          <w:p w:rsidR="006219E6" w:rsidRPr="00EF7983" w:rsidRDefault="006219E6" w:rsidP="006219E6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قبل يوم عيد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ال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أ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ضحي</w:t>
            </w:r>
            <w:proofErr w:type="spellEnd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بأسبوع ، ذهبت صحبة والدي إلي سوق الكباش و بعد تشاور أستقر رأينا علي كبش أقرن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ألين</w:t>
            </w:r>
            <w:r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ذو غرة بنية علي جبينه الظريف</w:t>
            </w: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يتبختر في مشيته </w:t>
            </w:r>
            <w:proofErr w:type="spellStart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تخاله</w:t>
            </w:r>
            <w:proofErr w:type="spellEnd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قائد جيش </w:t>
            </w:r>
            <w:proofErr w:type="spellStart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بقود</w:t>
            </w:r>
            <w:proofErr w:type="spellEnd"/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جنده.</w:t>
            </w:r>
          </w:p>
          <w:p w:rsidR="006219E6" w:rsidRPr="00EF7983" w:rsidRDefault="006219E6" w:rsidP="000F75B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         عدنا إلي البيت و الفرحة تغمروني فربطناه في الحديقة ثم </w:t>
            </w:r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جعلت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أطعمه و أسقيه ماء عذبا و أتعهده بالنظافة و عناية لا نظير لها فكنت كلما أعود من المدرسة أسرع إليه و الضحكة تملأ ثغري و أفك قيده و نلعب مطولا بين الأشجار و قد اشتريت له  </w:t>
            </w:r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أشرطة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و زينة مختلفة الألوان </w:t>
            </w:r>
            <w:r w:rsidR="00443BA4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فأصبح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أجمل خروف في الحي . و لكن رغم ما قضيته معه من أوقات </w:t>
            </w:r>
            <w:r w:rsidR="000F75B9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جميلة ممتعة كنت أدرك أنه لم يبق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في حياته إلا أياما و بضع ساعات معدودات و أن فرحتي لن تدوم طويلا و كلما تذكرت ذالك انفطر قلبي و شعرت بألم و أسي علي  فراقي هذا الصديق الوديع. و لكم كنت أتمني </w:t>
            </w:r>
            <w:proofErr w:type="gramStart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لو  يضل</w:t>
            </w:r>
            <w:proofErr w:type="gramEnd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معي إلي الأبد لا يفارقني و لا </w:t>
            </w:r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أفارقه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.</w:t>
            </w:r>
          </w:p>
          <w:p w:rsidR="006219E6" w:rsidRPr="00EF7983" w:rsidRDefault="006219E6" w:rsidP="000F75B9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</w:pP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حل يوم الوداع الأخير فانصرفت إلي غرفتي و الحزن و الحسرة تمزقني و شعرت بأنني سأحرم من أروع صديق عرفته </w:t>
            </w:r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حينها افتقدني والدي فدخل الغرفة وسألني : ما لي أراك حزينا إنه يوم عيد ولا بد أن نفرح ونمرح فيه ونذبح الخروف في جو بهيج " فقلت له والدموع تنهمر من عيني : ولكني لا أريد أن أذبحه فقد أصبحنا أصدقاء وأنا أرغب في الاحتفاظ </w:t>
            </w:r>
            <w:proofErr w:type="spellStart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به</w:t>
            </w:r>
            <w:proofErr w:type="spellEnd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" ابتسم أبي وربت على كتفي قائلا : لا يجوز يا بني إنه قربانا لله تعالى فهذه سنة نبوية لا بد من القيام </w:t>
            </w:r>
            <w:proofErr w:type="spellStart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بها</w:t>
            </w:r>
            <w:proofErr w:type="spellEnd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لما فيها من أجر ومن معاني </w:t>
            </w:r>
            <w:proofErr w:type="spellStart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الا</w:t>
            </w:r>
            <w:proofErr w:type="spellEnd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تتذكر قصة سيدنا </w:t>
            </w:r>
            <w:proofErr w:type="spellStart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ابراهيم</w:t>
            </w:r>
            <w:proofErr w:type="spellEnd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وابنه الذبيح التي سبق أن حدثتك عنها ؟... أنسيت ما قال </w:t>
            </w:r>
            <w:proofErr w:type="spellStart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الامام</w:t>
            </w:r>
            <w:proofErr w:type="spellEnd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في صلاة العيد ؟ هيا يا بني قم وشاركنا فرح</w:t>
            </w:r>
            <w:proofErr w:type="gramStart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تنا </w:t>
            </w:r>
            <w:r w:rsidR="005A2C97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سأشت</w:t>
            </w:r>
            <w:proofErr w:type="gramEnd"/>
            <w:r w:rsidR="005A2C97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ري</w:t>
            </w:r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لك</w:t>
            </w:r>
            <w:proofErr w:type="spellEnd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عصفورا جميلا تعتني </w:t>
            </w:r>
            <w:proofErr w:type="spellStart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به</w:t>
            </w:r>
            <w:proofErr w:type="spellEnd"/>
            <w:r w:rsidR="000F75B9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 وتربيه </w:t>
            </w:r>
            <w:r w:rsidR="005A2C97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... وبينما نحن كذلك 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جاء الجزار مدججا</w:t>
            </w:r>
            <w:r w:rsidR="005A2C97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بالسكاكين و لم تمضي إلا ساعة </w:t>
            </w:r>
            <w:proofErr w:type="spellStart"/>
            <w:r w:rsidR="005A2C97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ح</w:t>
            </w:r>
            <w:r w:rsidR="005A2C97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ت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>ي</w:t>
            </w:r>
            <w:proofErr w:type="spellEnd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و جدت أمي تقطع اللحم قطعا عديدة و أختي تكسر العظام و أبي قد أخذ الفخذ الأيمن لكي يصدقه علي الفقراء و المحتاجين .</w:t>
            </w:r>
          </w:p>
          <w:p w:rsidR="006219E6" w:rsidRDefault="006219E6" w:rsidP="005A2C97">
            <w:pPr>
              <w:bidi/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bidi="ar-TN"/>
              </w:rPr>
            </w:pP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       و لم</w:t>
            </w:r>
            <w:r w:rsidR="005A2C97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ا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عاد والدي قدم لي نقودا فغيرت ملابسي </w:t>
            </w:r>
            <w:r w:rsidR="005A2C97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بملابس جديد وذهبت إلي السوق </w:t>
            </w:r>
            <w:proofErr w:type="gramStart"/>
            <w:r w:rsidR="005A2C97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 xml:space="preserve">لألعب </w:t>
            </w:r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لعلني</w:t>
            </w:r>
            <w:proofErr w:type="gramEnd"/>
            <w:r w:rsidRPr="00EF7983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أتناس</w:t>
            </w:r>
            <w:r w:rsidR="005A2C97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ى ما حدث اليوم</w:t>
            </w:r>
            <w:r w:rsidR="005A2C97">
              <w:rPr>
                <w:rFonts w:ascii="Times New Roman" w:hAnsi="Times New Roman" w:cs="Times New Roman"/>
                <w:sz w:val="32"/>
                <w:szCs w:val="32"/>
                <w:rtl/>
                <w:lang w:bidi="ar-TN"/>
              </w:rPr>
              <w:t xml:space="preserve"> </w:t>
            </w:r>
            <w:r w:rsidR="005A2C97">
              <w:rPr>
                <w:rFonts w:ascii="Times New Roman" w:hAnsi="Times New Roman" w:cs="Times New Roman" w:hint="cs"/>
                <w:sz w:val="32"/>
                <w:szCs w:val="32"/>
                <w:rtl/>
                <w:lang w:bidi="ar-TN"/>
              </w:rPr>
              <w:t>متمنيا أن لا يتراجع أبي عن وعده لي.</w:t>
            </w:r>
          </w:p>
        </w:tc>
      </w:tr>
    </w:tbl>
    <w:p w:rsidR="006219E6" w:rsidRPr="00EF7983" w:rsidRDefault="006219E6" w:rsidP="00EF7983">
      <w:pPr>
        <w:jc w:val="right"/>
        <w:rPr>
          <w:rFonts w:ascii="Times New Roman" w:hAnsi="Times New Roman" w:cs="Times New Roman"/>
          <w:sz w:val="32"/>
          <w:szCs w:val="32"/>
          <w:rtl/>
          <w:lang w:bidi="ar-TN"/>
        </w:rPr>
      </w:pPr>
    </w:p>
    <w:p w:rsidR="00EF7983" w:rsidRPr="00EF7983" w:rsidRDefault="00EF7983" w:rsidP="00EF7983">
      <w:pPr>
        <w:jc w:val="right"/>
        <w:rPr>
          <w:rFonts w:ascii="Times New Roman" w:hAnsi="Times New Roman" w:cs="Times New Roman"/>
          <w:sz w:val="32"/>
          <w:szCs w:val="32"/>
          <w:lang w:bidi="ar-TN"/>
        </w:rPr>
      </w:pPr>
      <w:r w:rsidRPr="00EF7983">
        <w:rPr>
          <w:rFonts w:ascii="Times New Roman" w:hAnsi="Times New Roman" w:cs="Times New Roman"/>
          <w:sz w:val="32"/>
          <w:szCs w:val="32"/>
          <w:rtl/>
          <w:lang w:bidi="ar-TN"/>
        </w:rPr>
        <w:t>.</w:t>
      </w:r>
    </w:p>
    <w:p w:rsidR="00EF7983" w:rsidRPr="00EF7983" w:rsidRDefault="00EF7983" w:rsidP="00B0198D">
      <w:pPr>
        <w:spacing w:line="240" w:lineRule="auto"/>
        <w:jc w:val="right"/>
        <w:rPr>
          <w:rFonts w:asciiTheme="majorBidi" w:hAnsiTheme="majorBidi" w:cstheme="majorBidi"/>
          <w:sz w:val="32"/>
          <w:szCs w:val="32"/>
        </w:rPr>
      </w:pPr>
    </w:p>
    <w:sectPr w:rsidR="00EF7983" w:rsidRPr="00EF7983" w:rsidSect="00A9276A">
      <w:pgSz w:w="16838" w:h="11906" w:orient="landscape" w:code="9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DF7"/>
    <w:multiLevelType w:val="hybridMultilevel"/>
    <w:tmpl w:val="EBFCE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48F3"/>
    <w:multiLevelType w:val="hybridMultilevel"/>
    <w:tmpl w:val="E4DC5FAE"/>
    <w:lvl w:ilvl="0" w:tplc="288E189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429D1"/>
    <w:multiLevelType w:val="hybridMultilevel"/>
    <w:tmpl w:val="F446A936"/>
    <w:lvl w:ilvl="0" w:tplc="288E189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833E1"/>
    <w:multiLevelType w:val="hybridMultilevel"/>
    <w:tmpl w:val="2372239C"/>
    <w:lvl w:ilvl="0" w:tplc="62CC81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97ADF"/>
    <w:multiLevelType w:val="hybridMultilevel"/>
    <w:tmpl w:val="12EAF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D6C9A"/>
    <w:multiLevelType w:val="hybridMultilevel"/>
    <w:tmpl w:val="3D38E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F746F"/>
    <w:multiLevelType w:val="hybridMultilevel"/>
    <w:tmpl w:val="548E3114"/>
    <w:lvl w:ilvl="0" w:tplc="288E189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C4726"/>
    <w:multiLevelType w:val="hybridMultilevel"/>
    <w:tmpl w:val="F80A34A8"/>
    <w:lvl w:ilvl="0" w:tplc="288E1892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F3428"/>
    <w:rsid w:val="0000138F"/>
    <w:rsid w:val="0000572F"/>
    <w:rsid w:val="00043621"/>
    <w:rsid w:val="00072FEE"/>
    <w:rsid w:val="00074033"/>
    <w:rsid w:val="00083C08"/>
    <w:rsid w:val="00097C9F"/>
    <w:rsid w:val="000C4D9D"/>
    <w:rsid w:val="000D0A89"/>
    <w:rsid w:val="000F5CBF"/>
    <w:rsid w:val="000F75B9"/>
    <w:rsid w:val="00113B6D"/>
    <w:rsid w:val="0014064A"/>
    <w:rsid w:val="00191660"/>
    <w:rsid w:val="001C0882"/>
    <w:rsid w:val="001D2377"/>
    <w:rsid w:val="001D686D"/>
    <w:rsid w:val="0021277A"/>
    <w:rsid w:val="0022212A"/>
    <w:rsid w:val="00254516"/>
    <w:rsid w:val="002B48E3"/>
    <w:rsid w:val="002D05AB"/>
    <w:rsid w:val="002F172F"/>
    <w:rsid w:val="003324A5"/>
    <w:rsid w:val="0033437D"/>
    <w:rsid w:val="00340CB8"/>
    <w:rsid w:val="00341634"/>
    <w:rsid w:val="00385BCE"/>
    <w:rsid w:val="00424F9E"/>
    <w:rsid w:val="00443BA4"/>
    <w:rsid w:val="00464A57"/>
    <w:rsid w:val="004757D1"/>
    <w:rsid w:val="00502DE8"/>
    <w:rsid w:val="005347CE"/>
    <w:rsid w:val="00567DF1"/>
    <w:rsid w:val="005A03F1"/>
    <w:rsid w:val="005A2C97"/>
    <w:rsid w:val="005D39A8"/>
    <w:rsid w:val="005F444E"/>
    <w:rsid w:val="006219E6"/>
    <w:rsid w:val="0063667B"/>
    <w:rsid w:val="006A29C8"/>
    <w:rsid w:val="006A2B84"/>
    <w:rsid w:val="006F3428"/>
    <w:rsid w:val="00745952"/>
    <w:rsid w:val="007460C6"/>
    <w:rsid w:val="0075638A"/>
    <w:rsid w:val="007923BA"/>
    <w:rsid w:val="007E774A"/>
    <w:rsid w:val="007F6769"/>
    <w:rsid w:val="0082193C"/>
    <w:rsid w:val="0082389B"/>
    <w:rsid w:val="00845D74"/>
    <w:rsid w:val="00850EF6"/>
    <w:rsid w:val="008708AB"/>
    <w:rsid w:val="008A3738"/>
    <w:rsid w:val="008C1B4C"/>
    <w:rsid w:val="0090325D"/>
    <w:rsid w:val="00993891"/>
    <w:rsid w:val="009A5719"/>
    <w:rsid w:val="009C58A9"/>
    <w:rsid w:val="009D6488"/>
    <w:rsid w:val="00A30006"/>
    <w:rsid w:val="00A45483"/>
    <w:rsid w:val="00AC143E"/>
    <w:rsid w:val="00AC7244"/>
    <w:rsid w:val="00AE71A2"/>
    <w:rsid w:val="00AF25EF"/>
    <w:rsid w:val="00B0198D"/>
    <w:rsid w:val="00B02FF6"/>
    <w:rsid w:val="00B0623A"/>
    <w:rsid w:val="00BE7C68"/>
    <w:rsid w:val="00C1199B"/>
    <w:rsid w:val="00C11EA4"/>
    <w:rsid w:val="00C50361"/>
    <w:rsid w:val="00C57846"/>
    <w:rsid w:val="00C63CF5"/>
    <w:rsid w:val="00C95A23"/>
    <w:rsid w:val="00CF6986"/>
    <w:rsid w:val="00D20A70"/>
    <w:rsid w:val="00DC26AA"/>
    <w:rsid w:val="00DE14DE"/>
    <w:rsid w:val="00DE71B6"/>
    <w:rsid w:val="00E1522C"/>
    <w:rsid w:val="00E215E9"/>
    <w:rsid w:val="00E37188"/>
    <w:rsid w:val="00ED03CE"/>
    <w:rsid w:val="00EF7983"/>
    <w:rsid w:val="00F02DAD"/>
    <w:rsid w:val="00F03B18"/>
    <w:rsid w:val="00F14800"/>
    <w:rsid w:val="00F413FB"/>
    <w:rsid w:val="00FC3501"/>
    <w:rsid w:val="00FC5E3E"/>
    <w:rsid w:val="00FE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3428"/>
    <w:pPr>
      <w:spacing w:after="0" w:line="240" w:lineRule="auto"/>
      <w:ind w:left="708"/>
    </w:pPr>
    <w:rPr>
      <w:rFonts w:ascii="Times New Roman" w:eastAsia="Times New Roman" w:hAnsi="Times New Roman" w:cs="Times New Roman"/>
      <w:sz w:val="32"/>
      <w:szCs w:val="32"/>
    </w:rPr>
  </w:style>
  <w:style w:type="table" w:styleId="Grilledutableau">
    <w:name w:val="Table Grid"/>
    <w:basedOn w:val="TableauNormal"/>
    <w:uiPriority w:val="59"/>
    <w:rsid w:val="00745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Noureddine</dc:creator>
  <cp:lastModifiedBy>user</cp:lastModifiedBy>
  <cp:revision>2</cp:revision>
  <dcterms:created xsi:type="dcterms:W3CDTF">2014-03-06T12:55:00Z</dcterms:created>
  <dcterms:modified xsi:type="dcterms:W3CDTF">2014-03-06T12:55:00Z</dcterms:modified>
</cp:coreProperties>
</file>