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33" w:rsidRPr="001267FE" w:rsidRDefault="001267FE" w:rsidP="001267FE">
      <w:pPr>
        <w:bidi/>
        <w:jc w:val="center"/>
        <w:rPr>
          <w:rFonts w:hint="cs"/>
          <w:b/>
          <w:bCs/>
          <w:sz w:val="32"/>
          <w:szCs w:val="32"/>
          <w:rtl/>
          <w:lang w:bidi="ar-TN"/>
        </w:rPr>
      </w:pPr>
      <w:r w:rsidRPr="001267FE">
        <w:rPr>
          <w:rFonts w:hint="cs"/>
          <w:b/>
          <w:bCs/>
          <w:sz w:val="32"/>
          <w:szCs w:val="32"/>
          <w:rtl/>
          <w:lang w:bidi="ar-TN"/>
        </w:rPr>
        <w:t>تدريبات في مادة الايقاظ في نهاية الثلاثي الأول</w:t>
      </w:r>
    </w:p>
    <w:p w:rsidR="001267FE" w:rsidRDefault="001A6F6F" w:rsidP="001A6F6F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1 / </w:t>
      </w:r>
      <w:r w:rsidR="001267FE">
        <w:rPr>
          <w:rFonts w:hint="cs"/>
          <w:sz w:val="32"/>
          <w:szCs w:val="32"/>
          <w:rtl/>
          <w:lang w:bidi="ar-TN"/>
        </w:rPr>
        <w:t xml:space="preserve">أختار الإجابة الصحيحة بوضع (×) </w:t>
      </w:r>
      <w:r>
        <w:rPr>
          <w:rFonts w:hint="cs"/>
          <w:sz w:val="32"/>
          <w:szCs w:val="32"/>
          <w:rtl/>
          <w:lang w:bidi="ar-TN"/>
        </w:rPr>
        <w:t xml:space="preserve">في كلّ مرّة </w:t>
      </w:r>
    </w:p>
    <w:tbl>
      <w:tblPr>
        <w:tblStyle w:val="Grilledutableau"/>
        <w:bidiVisual/>
        <w:tblW w:w="10621" w:type="dxa"/>
        <w:tblInd w:w="40" w:type="dxa"/>
        <w:tblLook w:val="04A0" w:firstRow="1" w:lastRow="0" w:firstColumn="1" w:lastColumn="0" w:noHBand="0" w:noVBand="1"/>
      </w:tblPr>
      <w:tblGrid>
        <w:gridCol w:w="613"/>
        <w:gridCol w:w="4479"/>
        <w:gridCol w:w="851"/>
        <w:gridCol w:w="850"/>
        <w:gridCol w:w="3828"/>
      </w:tblGrid>
      <w:tr w:rsidR="001267FE" w:rsidTr="00BB6F9F"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FE" w:rsidRPr="001A6F6F" w:rsidRDefault="001267FE" w:rsidP="001267FE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أ ـ </w:t>
            </w:r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الأعضاء الواقية للعين </w:t>
            </w:r>
            <w:proofErr w:type="gramStart"/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هي :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7FE" w:rsidRPr="001A6F6F" w:rsidRDefault="001267FE" w:rsidP="001267FE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ب ـ ترتسم الصورة على </w:t>
            </w:r>
          </w:p>
        </w:tc>
      </w:tr>
      <w:tr w:rsidR="001267FE" w:rsidTr="00BB6F9F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الحاجب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العصب البصري</w:t>
            </w:r>
          </w:p>
        </w:tc>
      </w:tr>
      <w:tr w:rsidR="001267FE" w:rsidTr="00BB6F9F">
        <w:tc>
          <w:tcPr>
            <w:tcW w:w="613" w:type="dxa"/>
            <w:tcBorders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الحدقة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الشبكية </w:t>
            </w:r>
          </w:p>
        </w:tc>
      </w:tr>
      <w:tr w:rsidR="001267FE" w:rsidTr="00BB6F9F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الجفن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القزحية </w:t>
            </w:r>
          </w:p>
        </w:tc>
      </w:tr>
      <w:tr w:rsidR="00BB6F9F" w:rsidTr="00BB6F9F"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F9F" w:rsidRPr="001A6F6F" w:rsidRDefault="00BB6F9F" w:rsidP="001267FE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ج ـ تنتقل الصورة من العين إلى الدماغ </w:t>
            </w:r>
            <w:proofErr w:type="gramStart"/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عبر :</w:t>
            </w:r>
            <w:proofErr w:type="gramEnd"/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6F9F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F9F" w:rsidRPr="001A6F6F" w:rsidRDefault="00BB6F9F" w:rsidP="001267FE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د ـ الجسم البلوري للعين هو</w:t>
            </w:r>
          </w:p>
        </w:tc>
      </w:tr>
      <w:tr w:rsidR="001267FE" w:rsidTr="00BB6F9F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المخ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جسم شفاف </w:t>
            </w:r>
          </w:p>
        </w:tc>
      </w:tr>
      <w:tr w:rsidR="001267FE" w:rsidTr="00BB6F9F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الشبكية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جسم عاتم</w:t>
            </w:r>
          </w:p>
        </w:tc>
      </w:tr>
      <w:tr w:rsidR="001267FE" w:rsidTr="00BB6F9F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العصب البصري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جسم شافّ</w:t>
            </w:r>
          </w:p>
        </w:tc>
      </w:tr>
      <w:tr w:rsidR="00BB6F9F" w:rsidTr="00BB6F9F"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6F9F" w:rsidRPr="001A6F6F" w:rsidRDefault="001A6F6F" w:rsidP="001267FE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هـ ـ </w:t>
            </w:r>
            <w:r w:rsidR="00BB6F9F"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القزحية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B6F9F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</w:tcPr>
          <w:p w:rsidR="00BB6F9F" w:rsidRPr="001A6F6F" w:rsidRDefault="001A6F6F" w:rsidP="001267FE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و ـ </w:t>
            </w:r>
            <w:r w:rsidR="00BB6F9F" w:rsidRPr="001A6F6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الحدقة </w:t>
            </w:r>
          </w:p>
        </w:tc>
      </w:tr>
      <w:tr w:rsidR="001267FE" w:rsidTr="00BB6F9F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F055DA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تـق</w:t>
            </w:r>
            <w:r w:rsidR="00BB6F9F">
              <w:rPr>
                <w:rFonts w:hint="cs"/>
                <w:sz w:val="32"/>
                <w:szCs w:val="32"/>
                <w:rtl/>
                <w:lang w:bidi="ar-TN"/>
              </w:rPr>
              <w:t>ي العين من العرق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تت</w:t>
            </w:r>
            <w:r w:rsidR="001A6F6F">
              <w:rPr>
                <w:rFonts w:hint="cs"/>
                <w:sz w:val="32"/>
                <w:szCs w:val="32"/>
                <w:rtl/>
                <w:lang w:bidi="ar-TN"/>
              </w:rPr>
              <w:t>ّ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سع عندما يكون الضوء ضعيفا</w:t>
            </w:r>
          </w:p>
        </w:tc>
      </w:tr>
      <w:tr w:rsidR="001267FE" w:rsidTr="001A6F6F">
        <w:tc>
          <w:tcPr>
            <w:tcW w:w="613" w:type="dxa"/>
            <w:tcBorders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يتغيّر لونها من شخص إلى آخر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67FE" w:rsidRDefault="001267FE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7FE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تتسع عندما يكون الضوء قويّا </w:t>
            </w:r>
          </w:p>
        </w:tc>
      </w:tr>
      <w:tr w:rsidR="00BB6F9F" w:rsidTr="001A6F6F">
        <w:tc>
          <w:tcPr>
            <w:tcW w:w="613" w:type="dxa"/>
            <w:tcBorders>
              <w:right w:val="single" w:sz="4" w:space="0" w:color="auto"/>
            </w:tcBorders>
          </w:tcPr>
          <w:p w:rsidR="00BB6F9F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6F9F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تتحكّم في كمّية الضوء الداخل إلى العين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6F9F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6F9F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6F9F" w:rsidRDefault="00BB6F9F" w:rsidP="001267FE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يتغيّر لونها من شخص إلى آخر</w:t>
            </w:r>
          </w:p>
        </w:tc>
      </w:tr>
    </w:tbl>
    <w:p w:rsidR="001267FE" w:rsidRPr="00CE5FCE" w:rsidRDefault="001A6F6F" w:rsidP="001267FE">
      <w:pPr>
        <w:bidi/>
        <w:rPr>
          <w:rFonts w:hint="cs"/>
          <w:b/>
          <w:bCs/>
          <w:sz w:val="32"/>
          <w:szCs w:val="32"/>
          <w:rtl/>
          <w:lang w:bidi="ar-TN"/>
        </w:rPr>
      </w:pPr>
      <w:r w:rsidRPr="00CE5FCE">
        <w:rPr>
          <w:rFonts w:hint="cs"/>
          <w:b/>
          <w:bCs/>
          <w:sz w:val="32"/>
          <w:szCs w:val="32"/>
          <w:rtl/>
          <w:lang w:bidi="ar-TN"/>
        </w:rPr>
        <w:t xml:space="preserve">2 / اكتب خاصية الضوء المناسبة في كلّ حالة </w:t>
      </w:r>
    </w:p>
    <w:p w:rsidR="001A6F6F" w:rsidRDefault="001A6F6F" w:rsidP="001A6F6F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انحراف الضوء عند اصطدامه بجسم عاتم ..................</w:t>
      </w:r>
    </w:p>
    <w:p w:rsidR="001A6F6F" w:rsidRDefault="001A6F6F" w:rsidP="001A6F6F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انحراف الضوء عند اصطدامه بجسم مصقول (</w:t>
      </w:r>
      <w:proofErr w:type="gramStart"/>
      <w:r>
        <w:rPr>
          <w:rFonts w:hint="cs"/>
          <w:sz w:val="32"/>
          <w:szCs w:val="32"/>
          <w:rtl/>
          <w:lang w:bidi="ar-TN"/>
        </w:rPr>
        <w:t>صقيل )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: ...................</w:t>
      </w:r>
    </w:p>
    <w:p w:rsidR="001A6F6F" w:rsidRDefault="001A6F6F" w:rsidP="001A6F6F">
      <w:pPr>
        <w:pStyle w:val="Paragraphedeliste"/>
        <w:numPr>
          <w:ilvl w:val="0"/>
          <w:numId w:val="1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انحراف الضوء عند مروره من جسم شفاف إلى آخر </w:t>
      </w:r>
      <w:proofErr w:type="gramStart"/>
      <w:r>
        <w:rPr>
          <w:rFonts w:hint="cs"/>
          <w:sz w:val="32"/>
          <w:szCs w:val="32"/>
          <w:rtl/>
          <w:lang w:bidi="ar-TN"/>
        </w:rPr>
        <w:t>شفّاف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...............</w:t>
      </w:r>
    </w:p>
    <w:p w:rsidR="001A6F6F" w:rsidRDefault="00CE5FCE" w:rsidP="001A6F6F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proofErr w:type="gramStart"/>
      <w:r>
        <w:rPr>
          <w:rFonts w:hint="cs"/>
          <w:sz w:val="32"/>
          <w:szCs w:val="32"/>
          <w:rtl/>
          <w:lang w:bidi="ar-TN"/>
        </w:rPr>
        <w:t>ارتداد</w:t>
      </w:r>
      <w:r w:rsidR="001A6F6F">
        <w:rPr>
          <w:rFonts w:hint="cs"/>
          <w:sz w:val="32"/>
          <w:szCs w:val="32"/>
          <w:rtl/>
          <w:lang w:bidi="ar-TN"/>
        </w:rPr>
        <w:t xml:space="preserve">  الضوء</w:t>
      </w:r>
      <w:proofErr w:type="gramEnd"/>
      <w:r w:rsidR="001A6F6F">
        <w:rPr>
          <w:rFonts w:hint="cs"/>
          <w:sz w:val="32"/>
          <w:szCs w:val="32"/>
          <w:rtl/>
          <w:lang w:bidi="ar-TN"/>
        </w:rPr>
        <w:t xml:space="preserve"> في كلّ الاتجاهات .................</w:t>
      </w:r>
    </w:p>
    <w:p w:rsidR="001A6F6F" w:rsidRDefault="00CE5FCE" w:rsidP="001A6F6F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proofErr w:type="gramStart"/>
      <w:r>
        <w:rPr>
          <w:rFonts w:hint="cs"/>
          <w:sz w:val="32"/>
          <w:szCs w:val="32"/>
          <w:rtl/>
          <w:lang w:bidi="ar-TN"/>
        </w:rPr>
        <w:t xml:space="preserve">ارتداد </w:t>
      </w:r>
      <w:r w:rsidR="001A6F6F">
        <w:rPr>
          <w:rFonts w:hint="cs"/>
          <w:sz w:val="32"/>
          <w:szCs w:val="32"/>
          <w:rtl/>
          <w:lang w:bidi="ar-TN"/>
        </w:rPr>
        <w:t xml:space="preserve"> الضوء</w:t>
      </w:r>
      <w:proofErr w:type="gramEnd"/>
      <w:r w:rsidR="001A6F6F">
        <w:rPr>
          <w:rFonts w:hint="cs"/>
          <w:sz w:val="32"/>
          <w:szCs w:val="32"/>
          <w:rtl/>
          <w:lang w:bidi="ar-TN"/>
        </w:rPr>
        <w:t xml:space="preserve"> في الاتجاه المعاكس ..................</w:t>
      </w:r>
    </w:p>
    <w:p w:rsidR="001A6F6F" w:rsidRDefault="001A6F6F" w:rsidP="001A6F6F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واصل الضوء تقدّمه ولكنّه انحرف </w:t>
      </w:r>
      <w:proofErr w:type="gramStart"/>
      <w:r>
        <w:rPr>
          <w:rFonts w:hint="cs"/>
          <w:sz w:val="32"/>
          <w:szCs w:val="32"/>
          <w:rtl/>
          <w:lang w:bidi="ar-TN"/>
        </w:rPr>
        <w:t>قليلا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...................... </w:t>
      </w:r>
    </w:p>
    <w:p w:rsidR="001A6F6F" w:rsidRPr="00CE5FCE" w:rsidRDefault="001A6F6F" w:rsidP="00CE5FCE">
      <w:pPr>
        <w:bidi/>
        <w:rPr>
          <w:rFonts w:hint="cs"/>
          <w:b/>
          <w:bCs/>
          <w:sz w:val="32"/>
          <w:szCs w:val="32"/>
          <w:rtl/>
          <w:lang w:bidi="ar-TN"/>
        </w:rPr>
      </w:pPr>
      <w:r w:rsidRPr="00CE5FCE">
        <w:rPr>
          <w:rFonts w:hint="cs"/>
          <w:b/>
          <w:bCs/>
          <w:sz w:val="32"/>
          <w:szCs w:val="32"/>
          <w:rtl/>
          <w:lang w:bidi="ar-TN"/>
        </w:rPr>
        <w:t xml:space="preserve">3 / </w:t>
      </w:r>
      <w:r w:rsidR="00CE5FCE" w:rsidRPr="00CE5FCE">
        <w:rPr>
          <w:rFonts w:hint="cs"/>
          <w:b/>
          <w:bCs/>
          <w:sz w:val="32"/>
          <w:szCs w:val="32"/>
          <w:rtl/>
          <w:lang w:bidi="ar-TN"/>
        </w:rPr>
        <w:t xml:space="preserve">أصلح الخطأ  </w:t>
      </w:r>
    </w:p>
    <w:p w:rsidR="00CE5FCE" w:rsidRDefault="00CE5FCE" w:rsidP="00CE5FCE">
      <w:pPr>
        <w:pStyle w:val="Paragraphedeliste"/>
        <w:numPr>
          <w:ilvl w:val="0"/>
          <w:numId w:val="2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تحتاج عمليّة الرؤية إلى عين سليمة فقط </w:t>
      </w:r>
    </w:p>
    <w:p w:rsidR="00CE5FCE" w:rsidRPr="00CE5FCE" w:rsidRDefault="00CE5FCE" w:rsidP="00CE5FCE">
      <w:pPr>
        <w:bidi/>
        <w:ind w:left="360"/>
        <w:rPr>
          <w:rFonts w:hint="cs"/>
          <w:sz w:val="32"/>
          <w:szCs w:val="32"/>
          <w:lang w:bidi="ar-TN"/>
        </w:rPr>
      </w:pPr>
      <w:r w:rsidRPr="00CE5FCE">
        <w:rPr>
          <w:rFonts w:hint="cs"/>
          <w:sz w:val="32"/>
          <w:szCs w:val="32"/>
          <w:rtl/>
          <w:lang w:bidi="ar-TN"/>
        </w:rPr>
        <w:t>..................................................................................</w:t>
      </w:r>
    </w:p>
    <w:p w:rsidR="00CE5FCE" w:rsidRDefault="00CE5FCE" w:rsidP="00CE5FCE">
      <w:pPr>
        <w:pStyle w:val="Paragraphedeliste"/>
        <w:numPr>
          <w:ilvl w:val="0"/>
          <w:numId w:val="2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ترتسم الصورة مقلوبة على القزحيّة </w:t>
      </w:r>
    </w:p>
    <w:p w:rsidR="00CE5FCE" w:rsidRDefault="00CE5FCE" w:rsidP="00CE5FCE">
      <w:pPr>
        <w:bidi/>
        <w:ind w:left="360"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..................................................................................</w:t>
      </w:r>
    </w:p>
    <w:p w:rsidR="00CE5FCE" w:rsidRDefault="00CE5FCE" w:rsidP="00CE5FCE">
      <w:pPr>
        <w:pStyle w:val="Paragraphedeliste"/>
        <w:numPr>
          <w:ilvl w:val="0"/>
          <w:numId w:val="2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العين المصابة بقصر النظر ترتسم فيها الصورة خلف الشبكية </w:t>
      </w:r>
    </w:p>
    <w:p w:rsidR="00CE5FCE" w:rsidRPr="00CE5FCE" w:rsidRDefault="00CE5FCE" w:rsidP="00CE5FCE">
      <w:pPr>
        <w:bidi/>
        <w:ind w:left="360"/>
        <w:rPr>
          <w:sz w:val="32"/>
          <w:szCs w:val="32"/>
          <w:lang w:bidi="ar-TN"/>
        </w:rPr>
      </w:pPr>
      <w:r w:rsidRPr="00CE5FCE">
        <w:rPr>
          <w:rFonts w:hint="cs"/>
          <w:sz w:val="32"/>
          <w:szCs w:val="32"/>
          <w:rtl/>
          <w:lang w:bidi="ar-TN"/>
        </w:rPr>
        <w:t>......................................................................................</w:t>
      </w:r>
    </w:p>
    <w:p w:rsidR="00CE5FCE" w:rsidRDefault="00CE5FCE" w:rsidP="00CE5FCE">
      <w:pPr>
        <w:pStyle w:val="Paragraphedeliste"/>
        <w:numPr>
          <w:ilvl w:val="0"/>
          <w:numId w:val="2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العين المصابة بطول النظر ترتسم فيها الصورة أمام الشبكية </w:t>
      </w:r>
    </w:p>
    <w:p w:rsidR="00CE5FCE" w:rsidRDefault="00CE5FCE" w:rsidP="00CE5FCE">
      <w:pPr>
        <w:pStyle w:val="Paragraphedeliste"/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....................................................................................</w:t>
      </w:r>
    </w:p>
    <w:p w:rsidR="00CE5FCE" w:rsidRDefault="00CE5FCE" w:rsidP="00CE5FCE">
      <w:pPr>
        <w:pStyle w:val="Paragraphedeliste"/>
        <w:numPr>
          <w:ilvl w:val="0"/>
          <w:numId w:val="2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يقع اصلاح طول النظر بعدسة مقعّرة لأنها تبعّد الأشعّة </w:t>
      </w:r>
    </w:p>
    <w:p w:rsidR="00CE5FCE" w:rsidRDefault="00CE5FCE" w:rsidP="00CE5FCE">
      <w:pPr>
        <w:pStyle w:val="Paragraphedeliste"/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...................................................................................</w:t>
      </w:r>
    </w:p>
    <w:p w:rsidR="00CE5FCE" w:rsidRDefault="00CE5FCE" w:rsidP="00CE5FCE">
      <w:pPr>
        <w:pStyle w:val="Paragraphedeliste"/>
        <w:numPr>
          <w:ilvl w:val="0"/>
          <w:numId w:val="2"/>
        </w:numPr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يقع اصلاح قصر النظر بعدة محدّبة لأنّها تقرّب الأشعّة الضوئيّة </w:t>
      </w:r>
    </w:p>
    <w:p w:rsidR="00CE5FCE" w:rsidRDefault="00CE5FCE" w:rsidP="00CE5FCE">
      <w:pPr>
        <w:pStyle w:val="Paragraphedeliste"/>
        <w:bidi/>
        <w:rPr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............................................................................</w:t>
      </w:r>
    </w:p>
    <w:p w:rsidR="00CE5FCE" w:rsidRDefault="00F47F41" w:rsidP="00CE5FCE">
      <w:pPr>
        <w:pStyle w:val="Paragraphedeliste"/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lastRenderedPageBreak/>
        <w:t>4 / أختار الإجابة الصحيحة بوضع (</w:t>
      </w:r>
      <w:proofErr w:type="gramStart"/>
      <w:r>
        <w:rPr>
          <w:rFonts w:hint="cs"/>
          <w:sz w:val="32"/>
          <w:szCs w:val="32"/>
          <w:rtl/>
          <w:lang w:bidi="ar-TN"/>
        </w:rPr>
        <w:t>× )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في كلّ مرّة : </w:t>
      </w:r>
    </w:p>
    <w:tbl>
      <w:tblPr>
        <w:tblStyle w:val="Grilledutableau"/>
        <w:bidiVisual/>
        <w:tblW w:w="10621" w:type="dxa"/>
        <w:tblInd w:w="45" w:type="dxa"/>
        <w:tblLook w:val="04A0" w:firstRow="1" w:lastRow="0" w:firstColumn="1" w:lastColumn="0" w:noHBand="0" w:noVBand="1"/>
      </w:tblPr>
      <w:tblGrid>
        <w:gridCol w:w="613"/>
        <w:gridCol w:w="4479"/>
        <w:gridCol w:w="851"/>
        <w:gridCol w:w="567"/>
        <w:gridCol w:w="4111"/>
      </w:tblGrid>
      <w:tr w:rsidR="00F47F41" w:rsidTr="00F47F41">
        <w:tc>
          <w:tcPr>
            <w:tcW w:w="5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F41" w:rsidRPr="001A6F6F" w:rsidRDefault="00F47F41" w:rsidP="00C96C1B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أ ـ تبلغ نسبة الاوكسيجين في الهواء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F41" w:rsidRPr="001A6F6F" w:rsidRDefault="00F47F41" w:rsidP="00C96C1B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د ـ عندما يتحدّث الناس في الشتاء نلاحظ تصاعد بخار الماء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فأستنتج :</w:t>
            </w:r>
            <w:proofErr w:type="gramEnd"/>
          </w:p>
        </w:tc>
      </w:tr>
      <w:tr w:rsidR="00F47F41" w:rsidTr="00F47F41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الربع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الهواء يبرد عندما يدخل جسم الانسان</w:t>
            </w:r>
          </w:p>
        </w:tc>
      </w:tr>
      <w:tr w:rsidR="00F47F41" w:rsidTr="00F47F41">
        <w:tc>
          <w:tcPr>
            <w:tcW w:w="613" w:type="dxa"/>
            <w:tcBorders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الخمس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بخار الماء مكوّن من مكوّنات الهواء</w:t>
            </w:r>
          </w:p>
        </w:tc>
      </w:tr>
      <w:tr w:rsidR="00F47F41" w:rsidTr="00F47F41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السبع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هواء الزفير مشبّع ببخار الماء </w:t>
            </w:r>
          </w:p>
        </w:tc>
      </w:tr>
      <w:tr w:rsidR="00F47F41" w:rsidTr="00F47F41"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7F41" w:rsidRPr="001A6F6F" w:rsidRDefault="00F47F41" w:rsidP="00C96C1B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ب ـ المادّة التي تمثّل أعلى نسبة في الهواء هي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7F41" w:rsidRPr="00F47F41" w:rsidRDefault="00F47F41" w:rsidP="00F47F41">
            <w:pPr>
              <w:bidi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 w:rsidRPr="00F47F4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هـ ـ العناصر المتدخّل في عمليّة </w:t>
            </w:r>
            <w:proofErr w:type="gramStart"/>
            <w:r w:rsidRPr="00F47F41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الاحتراق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هي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: </w:t>
            </w:r>
          </w:p>
        </w:tc>
      </w:tr>
      <w:tr w:rsidR="00F47F41" w:rsidTr="00F47F41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الاوكسيجين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Pr="00F47F41" w:rsidRDefault="00F47F41" w:rsidP="00C96C1B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 xml:space="preserve">الهواء </w:t>
            </w:r>
            <w:proofErr w:type="gramStart"/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>و الحرارة</w:t>
            </w:r>
            <w:proofErr w:type="gramEnd"/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 xml:space="preserve"> و المادة القابلة للاحتراق</w:t>
            </w:r>
          </w:p>
        </w:tc>
      </w:tr>
      <w:tr w:rsidR="00F47F41" w:rsidTr="00F47F41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النيتروجين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Pr="00F47F41" w:rsidRDefault="00F47F41" w:rsidP="00C96C1B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 xml:space="preserve">بخار الماء والأوكسيجين </w:t>
            </w:r>
            <w:proofErr w:type="gramStart"/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>و الحرارة</w:t>
            </w:r>
            <w:proofErr w:type="gramEnd"/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F47F41" w:rsidTr="00F47F41">
        <w:tc>
          <w:tcPr>
            <w:tcW w:w="613" w:type="dxa"/>
            <w:tcBorders>
              <w:bottom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بخار الماء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F41" w:rsidRPr="00F47F41" w:rsidRDefault="00F47F41" w:rsidP="00C96C1B">
            <w:pPr>
              <w:bidi/>
              <w:rPr>
                <w:rFonts w:hint="cs"/>
                <w:sz w:val="28"/>
                <w:szCs w:val="28"/>
                <w:rtl/>
                <w:lang w:bidi="ar-TN"/>
              </w:rPr>
            </w:pPr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 xml:space="preserve">ثاني أوكسيد الكربون </w:t>
            </w:r>
            <w:proofErr w:type="gramStart"/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>و بخار</w:t>
            </w:r>
            <w:proofErr w:type="gramEnd"/>
            <w:r w:rsidRPr="00F47F41">
              <w:rPr>
                <w:rFonts w:hint="cs"/>
                <w:sz w:val="28"/>
                <w:szCs w:val="28"/>
                <w:rtl/>
                <w:lang w:bidi="ar-TN"/>
              </w:rPr>
              <w:t xml:space="preserve"> الماء والهواء </w:t>
            </w:r>
          </w:p>
        </w:tc>
      </w:tr>
      <w:tr w:rsidR="00F47F41" w:rsidTr="00F47F41"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7F41" w:rsidRPr="000B68AC" w:rsidRDefault="00F47F41" w:rsidP="00C96C1B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</w:pPr>
            <w:r w:rsidRPr="000B68AC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ج ـ تنعرّف بوجود ثاني أوكسيد الكربون في الهواء من </w:t>
            </w:r>
            <w:proofErr w:type="gramStart"/>
            <w:r w:rsidRPr="000B68AC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>خلال :</w:t>
            </w:r>
            <w:proofErr w:type="gramEnd"/>
            <w:r w:rsidRPr="000B68AC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</w:tcPr>
          <w:p w:rsidR="00F47F41" w:rsidRPr="001A6F6F" w:rsidRDefault="00F47F41" w:rsidP="00C96C1B">
            <w:pPr>
              <w:bidi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و ـ من خصائص الهواء </w:t>
            </w:r>
          </w:p>
        </w:tc>
      </w:tr>
      <w:tr w:rsidR="00F47F41" w:rsidTr="00F47F41">
        <w:tc>
          <w:tcPr>
            <w:tcW w:w="613" w:type="dxa"/>
            <w:tcBorders>
              <w:top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احتراق الشمع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يتمدّد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و يتقلّص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بمفعول الحرارة </w:t>
            </w:r>
          </w:p>
        </w:tc>
      </w:tr>
      <w:tr w:rsidR="00F47F41" w:rsidTr="00F47F41">
        <w:tc>
          <w:tcPr>
            <w:tcW w:w="613" w:type="dxa"/>
            <w:tcBorders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تعكّر ماء الجير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له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كتلة :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1 ل من الهواء = 1,3 غ </w:t>
            </w:r>
          </w:p>
        </w:tc>
      </w:tr>
      <w:tr w:rsidR="00F47F41" w:rsidTr="00F47F41">
        <w:tc>
          <w:tcPr>
            <w:tcW w:w="613" w:type="dxa"/>
            <w:tcBorders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انعكاس الضوء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47F41" w:rsidRDefault="00F47F41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7F41" w:rsidRDefault="000B68AC" w:rsidP="00C96C1B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يملأ المكان الذي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يحويه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</w:tc>
      </w:tr>
    </w:tbl>
    <w:p w:rsidR="00F47F41" w:rsidRDefault="00F055DA" w:rsidP="00F47F41">
      <w:pPr>
        <w:pStyle w:val="Paragraphedeliste"/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5 / أكمل 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905"/>
        <w:gridCol w:w="4911"/>
      </w:tblGrid>
      <w:tr w:rsidR="00F055DA" w:rsidTr="00F055DA">
        <w:tc>
          <w:tcPr>
            <w:tcW w:w="5268" w:type="dxa"/>
          </w:tcPr>
          <w:p w:rsidR="00F055DA" w:rsidRDefault="00F055DA" w:rsidP="00F055DA">
            <w:pPr>
              <w:pStyle w:val="Paragraphedeliste"/>
              <w:bidi/>
              <w:ind w:left="0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هواء الزفير يتكوّن من </w:t>
            </w:r>
          </w:p>
        </w:tc>
        <w:tc>
          <w:tcPr>
            <w:tcW w:w="5268" w:type="dxa"/>
          </w:tcPr>
          <w:p w:rsidR="00F055DA" w:rsidRDefault="00F055DA" w:rsidP="00F055DA">
            <w:pPr>
              <w:pStyle w:val="Paragraphedeliste"/>
              <w:bidi/>
              <w:ind w:left="0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هواء الشهيق يتكوّن من </w:t>
            </w:r>
          </w:p>
        </w:tc>
      </w:tr>
      <w:tr w:rsidR="00F055DA" w:rsidTr="00F055DA">
        <w:tc>
          <w:tcPr>
            <w:tcW w:w="5268" w:type="dxa"/>
          </w:tcPr>
          <w:p w:rsidR="00F055DA" w:rsidRDefault="00F055DA" w:rsidP="00F055DA">
            <w:pPr>
              <w:pStyle w:val="Paragraphedeliste"/>
              <w:bidi/>
              <w:ind w:left="0"/>
              <w:rPr>
                <w:sz w:val="32"/>
                <w:szCs w:val="32"/>
                <w:rtl/>
                <w:lang w:bidi="ar-TN"/>
              </w:rPr>
            </w:pPr>
          </w:p>
          <w:p w:rsidR="00F055DA" w:rsidRDefault="00F055DA" w:rsidP="00F055DA">
            <w:pPr>
              <w:pStyle w:val="Paragraphedeliste"/>
              <w:bidi/>
              <w:ind w:left="0"/>
              <w:rPr>
                <w:sz w:val="32"/>
                <w:szCs w:val="32"/>
                <w:rtl/>
                <w:lang w:bidi="ar-TN"/>
              </w:rPr>
            </w:pPr>
          </w:p>
          <w:p w:rsidR="00F055DA" w:rsidRDefault="00F055DA" w:rsidP="00F055DA">
            <w:pPr>
              <w:pStyle w:val="Paragraphedeliste"/>
              <w:bidi/>
              <w:ind w:left="0"/>
              <w:rPr>
                <w:sz w:val="32"/>
                <w:szCs w:val="32"/>
                <w:rtl/>
                <w:lang w:bidi="ar-TN"/>
              </w:rPr>
            </w:pPr>
          </w:p>
          <w:p w:rsidR="00F055DA" w:rsidRDefault="00F055DA" w:rsidP="00F055DA">
            <w:pPr>
              <w:pStyle w:val="Paragraphedeliste"/>
              <w:bidi/>
              <w:ind w:left="0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  <w:tc>
          <w:tcPr>
            <w:tcW w:w="5268" w:type="dxa"/>
          </w:tcPr>
          <w:p w:rsidR="00F055DA" w:rsidRDefault="00F055DA" w:rsidP="00F055DA">
            <w:pPr>
              <w:pStyle w:val="Paragraphedeliste"/>
              <w:bidi/>
              <w:ind w:left="0"/>
              <w:rPr>
                <w:rFonts w:hint="cs"/>
                <w:sz w:val="32"/>
                <w:szCs w:val="32"/>
                <w:rtl/>
                <w:lang w:bidi="ar-TN"/>
              </w:rPr>
            </w:pPr>
          </w:p>
        </w:tc>
      </w:tr>
    </w:tbl>
    <w:p w:rsidR="00F055DA" w:rsidRDefault="00F055DA" w:rsidP="00F055DA">
      <w:pPr>
        <w:pStyle w:val="Paragraphedeliste"/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6 / أصلح الخطأ </w:t>
      </w:r>
    </w:p>
    <w:p w:rsidR="00F055DA" w:rsidRDefault="00F055DA" w:rsidP="00F055DA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هواء الزفير غني بالأوكسيجين  </w:t>
      </w:r>
    </w:p>
    <w:p w:rsidR="00F055DA" w:rsidRDefault="00F055DA" w:rsidP="00F055DA">
      <w:pPr>
        <w:pStyle w:val="Paragraphedeliste"/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</w:t>
      </w:r>
    </w:p>
    <w:p w:rsidR="00F055DA" w:rsidRDefault="00F055DA" w:rsidP="00F055DA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هواء الشهيق غنيّ بثاني أوكسيد الكربون </w:t>
      </w:r>
      <w:proofErr w:type="gramStart"/>
      <w:r>
        <w:rPr>
          <w:rFonts w:hint="cs"/>
          <w:sz w:val="32"/>
          <w:szCs w:val="32"/>
          <w:rtl/>
          <w:lang w:bidi="ar-TN"/>
        </w:rPr>
        <w:t>و بخار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الماء </w:t>
      </w:r>
    </w:p>
    <w:p w:rsidR="00F055DA" w:rsidRDefault="00F055DA" w:rsidP="00F055DA">
      <w:pPr>
        <w:pStyle w:val="Paragraphedeliste"/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</w:t>
      </w:r>
    </w:p>
    <w:p w:rsidR="00F055DA" w:rsidRDefault="00F055DA" w:rsidP="00F055DA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تتمّ عمليّة التبادل الغازي في الجسم في مستوى القلب </w:t>
      </w:r>
    </w:p>
    <w:p w:rsidR="00F055DA" w:rsidRDefault="00F055DA" w:rsidP="00F055DA">
      <w:pPr>
        <w:pStyle w:val="Paragraphedeliste"/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</w:t>
      </w:r>
    </w:p>
    <w:p w:rsidR="00F055DA" w:rsidRDefault="00F055DA" w:rsidP="00F055DA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الدم الغنيّ </w:t>
      </w:r>
      <w:proofErr w:type="spellStart"/>
      <w:r>
        <w:rPr>
          <w:rFonts w:hint="cs"/>
          <w:sz w:val="32"/>
          <w:szCs w:val="32"/>
          <w:rtl/>
          <w:lang w:bidi="ar-TN"/>
        </w:rPr>
        <w:t>بالاوكسيجين</w:t>
      </w:r>
      <w:proofErr w:type="spellEnd"/>
      <w:r>
        <w:rPr>
          <w:rFonts w:hint="cs"/>
          <w:sz w:val="32"/>
          <w:szCs w:val="32"/>
          <w:rtl/>
          <w:lang w:bidi="ar-TN"/>
        </w:rPr>
        <w:t xml:space="preserve"> يكون لونه أحمر قاتم </w:t>
      </w:r>
    </w:p>
    <w:p w:rsidR="00F055DA" w:rsidRDefault="00F055DA" w:rsidP="00F055DA">
      <w:pPr>
        <w:pStyle w:val="Paragraphedeliste"/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.............................................................................</w:t>
      </w:r>
    </w:p>
    <w:p w:rsidR="00F055DA" w:rsidRDefault="00F055DA" w:rsidP="00F055DA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الدم الغنيّ بثاني أوكسيد الكربون يكون لونه أحمر قان </w:t>
      </w:r>
    </w:p>
    <w:p w:rsidR="00F055DA" w:rsidRDefault="00F055DA" w:rsidP="00F055DA">
      <w:pPr>
        <w:pStyle w:val="Paragraphedeliste"/>
        <w:bidi/>
        <w:rPr>
          <w:rFonts w:hint="cs"/>
          <w:sz w:val="32"/>
          <w:szCs w:val="32"/>
          <w:lang w:bidi="ar-TN"/>
        </w:rPr>
      </w:pPr>
      <w:r>
        <w:rPr>
          <w:rFonts w:hint="cs"/>
          <w:sz w:val="32"/>
          <w:szCs w:val="32"/>
          <w:rtl/>
          <w:lang w:bidi="ar-TN"/>
        </w:rPr>
        <w:t>...........................................................................</w:t>
      </w:r>
    </w:p>
    <w:p w:rsidR="00F055DA" w:rsidRDefault="00F055DA" w:rsidP="00F055DA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7 / أفسّر الظاهرة في كلّ </w:t>
      </w:r>
      <w:proofErr w:type="gramStart"/>
      <w:r>
        <w:rPr>
          <w:rFonts w:hint="cs"/>
          <w:sz w:val="32"/>
          <w:szCs w:val="32"/>
          <w:rtl/>
          <w:lang w:bidi="ar-TN"/>
        </w:rPr>
        <w:t>مرّة :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</w:t>
      </w:r>
    </w:p>
    <w:p w:rsidR="00F055DA" w:rsidRDefault="00F055DA" w:rsidP="00F055DA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وضعنا شمعة مشتعلة في قارورة مغلقة فانطفأت الشمعة </w:t>
      </w:r>
    </w:p>
    <w:p w:rsidR="00F055DA" w:rsidRDefault="00F055DA" w:rsidP="00F055DA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 xml:space="preserve">يوجد في لهب الشمعة منطقة زرقاء </w:t>
      </w:r>
      <w:proofErr w:type="gramStart"/>
      <w:r>
        <w:rPr>
          <w:rFonts w:hint="cs"/>
          <w:sz w:val="32"/>
          <w:szCs w:val="32"/>
          <w:rtl/>
          <w:lang w:bidi="ar-TN"/>
        </w:rPr>
        <w:t>لماذا ؟</w:t>
      </w:r>
      <w:proofErr w:type="gramEnd"/>
      <w:r>
        <w:rPr>
          <w:rFonts w:hint="cs"/>
          <w:sz w:val="32"/>
          <w:szCs w:val="32"/>
          <w:rtl/>
          <w:lang w:bidi="ar-TN"/>
        </w:rPr>
        <w:t xml:space="preserve">  ..............................................</w:t>
      </w:r>
    </w:p>
    <w:p w:rsidR="00F055DA" w:rsidRDefault="00F055DA" w:rsidP="00F055DA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وجود منطقة قاتمة في لهب الشمعة ............................................</w:t>
      </w:r>
    </w:p>
    <w:p w:rsidR="00F055DA" w:rsidRPr="00F055DA" w:rsidRDefault="00F055DA" w:rsidP="00F055DA">
      <w:pPr>
        <w:bidi/>
        <w:rPr>
          <w:rFonts w:hint="cs"/>
          <w:sz w:val="32"/>
          <w:szCs w:val="32"/>
          <w:rtl/>
          <w:lang w:bidi="ar-TN"/>
        </w:rPr>
      </w:pPr>
      <w:r>
        <w:rPr>
          <w:rFonts w:hint="cs"/>
          <w:sz w:val="32"/>
          <w:szCs w:val="32"/>
          <w:rtl/>
          <w:lang w:bidi="ar-TN"/>
        </w:rPr>
        <w:t>وجود منطقة صفراء في لهب الشمعة ......................................................</w:t>
      </w:r>
      <w:bookmarkStart w:id="0" w:name="_GoBack"/>
      <w:bookmarkEnd w:id="0"/>
    </w:p>
    <w:sectPr w:rsidR="00F055DA" w:rsidRPr="00F055DA" w:rsidSect="001267FE">
      <w:pgSz w:w="11906" w:h="16838"/>
      <w:pgMar w:top="720" w:right="680" w:bottom="72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1009"/>
    <w:multiLevelType w:val="hybridMultilevel"/>
    <w:tmpl w:val="D3087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C35F1"/>
    <w:multiLevelType w:val="hybridMultilevel"/>
    <w:tmpl w:val="44D4F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FE"/>
    <w:rsid w:val="000B68AC"/>
    <w:rsid w:val="001267FE"/>
    <w:rsid w:val="001A6F6F"/>
    <w:rsid w:val="00731633"/>
    <w:rsid w:val="00A31E91"/>
    <w:rsid w:val="00AD4AAB"/>
    <w:rsid w:val="00BB6F9F"/>
    <w:rsid w:val="00CE5FCE"/>
    <w:rsid w:val="00F055DA"/>
    <w:rsid w:val="00F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B18A8-BB52-4FC6-898B-AFDB232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A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Saloua</dc:creator>
  <cp:keywords/>
  <dc:description/>
  <cp:lastModifiedBy>Saloua</cp:lastModifiedBy>
  <cp:revision>4</cp:revision>
  <dcterms:created xsi:type="dcterms:W3CDTF">2015-12-09T10:38:00Z</dcterms:created>
  <dcterms:modified xsi:type="dcterms:W3CDTF">2015-12-09T11:44:00Z</dcterms:modified>
</cp:coreProperties>
</file>