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0C" w:rsidRDefault="00E51C22" w:rsidP="00E51C22">
      <w:pPr>
        <w:jc w:val="center"/>
        <w:rPr>
          <w:rFonts w:hint="cs"/>
          <w:color w:val="FF0000"/>
          <w:sz w:val="52"/>
          <w:szCs w:val="52"/>
          <w:rtl/>
          <w:lang w:bidi="ar-TN"/>
        </w:rPr>
      </w:pPr>
      <w:r>
        <w:rPr>
          <w:rFonts w:hint="cs"/>
          <w:color w:val="FF0000"/>
          <w:sz w:val="52"/>
          <w:szCs w:val="52"/>
          <w:rtl/>
          <w:lang w:bidi="ar-TN"/>
        </w:rPr>
        <w:t>واجباتنا نحو الوطن</w:t>
      </w:r>
    </w:p>
    <w:p w:rsidR="0002441F" w:rsidRDefault="0045230C" w:rsidP="00E51C22">
      <w:pPr>
        <w:jc w:val="center"/>
        <w:rPr>
          <w:rFonts w:hint="cs"/>
          <w:color w:val="FF0000"/>
          <w:sz w:val="52"/>
          <w:szCs w:val="52"/>
          <w:rtl/>
          <w:lang w:bidi="ar-TN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43575" cy="2876560"/>
            <wp:effectExtent l="152400" t="342900" r="161925" b="342900"/>
            <wp:docPr id="1" name="Image 1" descr="Image result for â«Ø±ÙÙØ² Ø§ÙÙØ·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±ÙÙØ² Ø§ÙÙØ·Ù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7653">
                      <a:off x="0" y="0"/>
                      <a:ext cx="5743575" cy="28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51C22">
        <w:rPr>
          <w:rFonts w:hint="cs"/>
          <w:color w:val="FF0000"/>
          <w:sz w:val="52"/>
          <w:szCs w:val="52"/>
          <w:rtl/>
          <w:lang w:bidi="ar-TN"/>
        </w:rPr>
        <w:t xml:space="preserve"> </w:t>
      </w:r>
    </w:p>
    <w:p w:rsidR="00E51C22" w:rsidRDefault="00E51C22" w:rsidP="00E51C22">
      <w:pPr>
        <w:jc w:val="right"/>
        <w:rPr>
          <w:rFonts w:hint="cs"/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إن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سلامة الوطن لا تنحصر فقط في حماية مجالاته البرية والجوية والبحرية ولكنها تتعدى </w:t>
      </w:r>
    </w:p>
    <w:p w:rsidR="00E51C22" w:rsidRDefault="00E51C22" w:rsidP="00E51C22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إلى أشياء أخرى وتتمثل </w:t>
      </w:r>
      <w:proofErr w:type="gramStart"/>
      <w:r>
        <w:rPr>
          <w:rFonts w:hint="cs"/>
          <w:sz w:val="32"/>
          <w:szCs w:val="32"/>
          <w:rtl/>
          <w:lang w:bidi="ar-TN"/>
        </w:rPr>
        <w:t>في :</w:t>
      </w:r>
      <w:proofErr w:type="gramEnd"/>
    </w:p>
    <w:p w:rsidR="00E51C22" w:rsidRDefault="00E51C22" w:rsidP="00E51C22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واجب حبه والاعتزاز به لأنه يمثل جزءا من هوية الفرد ومقوما من مقومات </w:t>
      </w:r>
      <w:proofErr w:type="gramStart"/>
      <w:r>
        <w:rPr>
          <w:rFonts w:hint="cs"/>
          <w:sz w:val="32"/>
          <w:szCs w:val="32"/>
          <w:rtl/>
          <w:lang w:bidi="ar-TN"/>
        </w:rPr>
        <w:t>شخصيته .</w:t>
      </w:r>
      <w:proofErr w:type="gramEnd"/>
    </w:p>
    <w:p w:rsidR="00E51C22" w:rsidRDefault="00E51C22" w:rsidP="00E51C22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واجب الدفاع عنه وتتمثل أوجه الدفاع عن الوطن بأداء </w:t>
      </w:r>
      <w:r w:rsidR="0045230C">
        <w:rPr>
          <w:rFonts w:hint="cs"/>
          <w:sz w:val="32"/>
          <w:szCs w:val="32"/>
          <w:rtl/>
          <w:lang w:bidi="ar-TN"/>
        </w:rPr>
        <w:t xml:space="preserve">الخدمة العسكرية حتى يتمكن </w:t>
      </w:r>
      <w:proofErr w:type="gramStart"/>
      <w:r w:rsidR="0045230C">
        <w:rPr>
          <w:rFonts w:hint="cs"/>
          <w:sz w:val="32"/>
          <w:szCs w:val="32"/>
          <w:rtl/>
          <w:lang w:bidi="ar-TN"/>
        </w:rPr>
        <w:t>الفرد  من</w:t>
      </w:r>
      <w:proofErr w:type="gramEnd"/>
      <w:r w:rsidR="0045230C">
        <w:rPr>
          <w:rFonts w:hint="cs"/>
          <w:sz w:val="32"/>
          <w:szCs w:val="32"/>
          <w:rtl/>
          <w:lang w:bidi="ar-TN"/>
        </w:rPr>
        <w:t xml:space="preserve"> حمايته والذود عنه عند الشدائد.</w:t>
      </w:r>
    </w:p>
    <w:p w:rsidR="0045230C" w:rsidRDefault="0045230C" w:rsidP="00E51C22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واجب النهوض بالوطن على كل المستويات كتطوير العيش والوضع الصحي ورفع </w:t>
      </w:r>
      <w:proofErr w:type="gramStart"/>
      <w:r>
        <w:rPr>
          <w:rFonts w:hint="cs"/>
          <w:sz w:val="32"/>
          <w:szCs w:val="32"/>
          <w:rtl/>
          <w:lang w:bidi="ar-TN"/>
        </w:rPr>
        <w:t>المستوى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المعرفي لكافة أعضاء المجتمع.</w:t>
      </w:r>
    </w:p>
    <w:p w:rsidR="0045230C" w:rsidRPr="00E51C22" w:rsidRDefault="0045230C" w:rsidP="00E51C22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واجب أداء الضرائب الذي يعتبر شكلا من أشكال توزيع الثروة توزيعا يتوق إلى الحد من الفوارق </w:t>
      </w:r>
      <w:proofErr w:type="gramStart"/>
      <w:r>
        <w:rPr>
          <w:rFonts w:hint="cs"/>
          <w:sz w:val="32"/>
          <w:szCs w:val="32"/>
          <w:rtl/>
          <w:lang w:bidi="ar-TN"/>
        </w:rPr>
        <w:t>الاجتماعية .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</w:p>
    <w:sectPr w:rsidR="0045230C" w:rsidRPr="00E5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22"/>
    <w:rsid w:val="0002441F"/>
    <w:rsid w:val="00415FF7"/>
    <w:rsid w:val="0045230C"/>
    <w:rsid w:val="0079465B"/>
    <w:rsid w:val="00E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2018-04-19T08:21:00Z</dcterms:created>
  <dcterms:modified xsi:type="dcterms:W3CDTF">2018-04-19T08:21:00Z</dcterms:modified>
</cp:coreProperties>
</file>